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B71CE" w14:textId="5539786C" w:rsidR="006E7B84" w:rsidRDefault="00C17580" w:rsidP="00C175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 w:rsidRPr="007D2E1A">
        <w:rPr>
          <w:rFonts w:ascii="Times New Roman" w:eastAsia="Cambria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7D2E1A">
        <w:rPr>
          <w:rFonts w:ascii="Times New Roman" w:eastAsia="Cambria" w:hAnsi="Times New Roman" w:cs="Times New Roman"/>
          <w:sz w:val="28"/>
          <w:szCs w:val="28"/>
        </w:rPr>
        <w:t>г.НОВОЧЕРКАССКА</w:t>
      </w:r>
      <w:proofErr w:type="spellEnd"/>
    </w:p>
    <w:p w14:paraId="5BC5BD5B" w14:textId="77777777" w:rsidR="007D2E1A" w:rsidRPr="007D2E1A" w:rsidRDefault="007D2E1A" w:rsidP="00C175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14:paraId="41086D72" w14:textId="0D12D95D" w:rsidR="00C17580" w:rsidRPr="007D2E1A" w:rsidRDefault="008944CF" w:rsidP="00C175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М</w:t>
      </w:r>
      <w:r w:rsidR="00C17580" w:rsidRPr="007D2E1A">
        <w:rPr>
          <w:rFonts w:ascii="Times New Roman" w:eastAsia="Cambria" w:hAnsi="Times New Roman" w:cs="Times New Roman"/>
          <w:sz w:val="28"/>
          <w:szCs w:val="28"/>
        </w:rPr>
        <w:t>униципальное бюджетное учреждение</w:t>
      </w:r>
    </w:p>
    <w:p w14:paraId="18CDA978" w14:textId="1B1AC19C" w:rsidR="00C17580" w:rsidRPr="007D2E1A" w:rsidRDefault="007D2E1A" w:rsidP="00C175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7D2E1A">
        <w:rPr>
          <w:rFonts w:ascii="Times New Roman" w:eastAsia="Cambria" w:hAnsi="Times New Roman" w:cs="Times New Roman"/>
          <w:sz w:val="28"/>
          <w:szCs w:val="28"/>
        </w:rPr>
        <w:t xml:space="preserve">дополнительного образования </w:t>
      </w:r>
      <w:r w:rsidR="00C17580" w:rsidRPr="007D2E1A">
        <w:rPr>
          <w:rFonts w:ascii="Times New Roman" w:eastAsia="Cambria" w:hAnsi="Times New Roman" w:cs="Times New Roman"/>
          <w:sz w:val="28"/>
          <w:szCs w:val="28"/>
        </w:rPr>
        <w:t>«Центр туризма и экскурсий»</w:t>
      </w:r>
    </w:p>
    <w:p w14:paraId="4209CD3E" w14:textId="77777777" w:rsidR="006E7B84" w:rsidRPr="007D2E1A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</w:p>
    <w:p w14:paraId="0D13A276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6E7B84" w:rsidRPr="006E7B84" w14:paraId="2FF3AC42" w14:textId="77777777" w:rsidTr="00D62B85">
        <w:trPr>
          <w:trHeight w:val="1597"/>
        </w:trPr>
        <w:tc>
          <w:tcPr>
            <w:tcW w:w="2531" w:type="pct"/>
          </w:tcPr>
          <w:p w14:paraId="454C41AA" w14:textId="2B02DD0C" w:rsidR="006E7B84" w:rsidRPr="008944CF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4C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94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97FE476" w14:textId="61288C8F" w:rsidR="006E7B84" w:rsidRPr="008944CF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894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985619" w:rsidRPr="008944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02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едагогического </w:t>
            </w:r>
          </w:p>
          <w:p w14:paraId="5A6C4434" w14:textId="3C06A7DF" w:rsidR="006E7B84" w:rsidRPr="008944CF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                                               </w:t>
            </w:r>
          </w:p>
          <w:p w14:paraId="068167B8" w14:textId="5832D901" w:rsidR="006E7B84" w:rsidRPr="006E7B84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0923B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092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№2 от 18.05.</w:t>
            </w:r>
            <w:r w:rsidR="008944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2D74B5BE" w14:textId="37569B47" w:rsidR="006E7B84" w:rsidRPr="006E7B84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pct"/>
          </w:tcPr>
          <w:p w14:paraId="716D00D4" w14:textId="77777777" w:rsidR="006E7B84" w:rsidRPr="006E7B84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7DC5B7CD" w14:textId="43231331" w:rsidR="006E7B84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C17580" w:rsidRPr="00894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="00C17580" w:rsidRPr="008944CF">
              <w:rPr>
                <w:rFonts w:ascii="Times New Roman" w:eastAsia="Times New Roman" w:hAnsi="Times New Roman" w:cs="Times New Roman"/>
                <w:sz w:val="28"/>
                <w:szCs w:val="28"/>
              </w:rPr>
              <w:t>ЦТиЭ</w:t>
            </w:r>
            <w:proofErr w:type="spellEnd"/>
          </w:p>
          <w:p w14:paraId="32B6A364" w14:textId="77777777" w:rsidR="000923B3" w:rsidRPr="002E6C23" w:rsidRDefault="000923B3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293E2B" w14:textId="4CE7D3BC" w:rsidR="006E7B84" w:rsidRPr="006E7B84" w:rsidRDefault="008944CF" w:rsidP="006E7B84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2E3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Жуков В.Г.</w:t>
            </w:r>
          </w:p>
          <w:p w14:paraId="3A42B37D" w14:textId="7ED67656" w:rsidR="006E7B84" w:rsidRPr="006E7B84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gramStart"/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A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proofErr w:type="gramEnd"/>
            <w:r w:rsidR="006A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69</w:t>
            </w:r>
            <w:r w:rsidR="00092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2D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92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19.05.</w:t>
            </w:r>
            <w:r w:rsidR="008944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  <w:p w14:paraId="2BECA145" w14:textId="0D661FA1" w:rsidR="006E7B84" w:rsidRPr="006E7B84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375FCAC" w14:textId="77777777" w:rsid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E8E220B" w14:textId="77777777" w:rsidR="007D2E1A" w:rsidRDefault="007D2E1A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4DBCB904" w14:textId="77777777" w:rsidR="007D2E1A" w:rsidRDefault="007D2E1A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5C12B10F" w14:textId="77777777" w:rsidR="007D2E1A" w:rsidRPr="006E7B84" w:rsidRDefault="007D2E1A" w:rsidP="007D2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06B1EFD" w14:textId="77777777" w:rsidR="006E7B84" w:rsidRPr="006E7B84" w:rsidRDefault="006E7B84" w:rsidP="007D2E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6E7B8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14:paraId="189094D9" w14:textId="39E5AE58" w:rsidR="006E7B84" w:rsidRDefault="00CB21DB" w:rsidP="007D2E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16DC5AA5" w14:textId="77777777" w:rsidR="007D2E1A" w:rsidRPr="006E7B84" w:rsidRDefault="007D2E1A" w:rsidP="007D2E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14:paraId="243F2D21" w14:textId="541F67C9" w:rsidR="006E7B84" w:rsidRPr="008B151A" w:rsidRDefault="007D2E1A" w:rsidP="007D2E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художественной направленности</w:t>
      </w:r>
    </w:p>
    <w:p w14:paraId="41762C3D" w14:textId="53DD73F8" w:rsidR="006E7B84" w:rsidRPr="008B151A" w:rsidRDefault="00784616" w:rsidP="007D2E1A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«Город мастеров»</w:t>
      </w:r>
    </w:p>
    <w:p w14:paraId="2F9AD14F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  <w:bookmarkStart w:id="1" w:name="_GoBack"/>
      <w:bookmarkEnd w:id="1"/>
    </w:p>
    <w:p w14:paraId="375E76DC" w14:textId="77777777" w:rsidR="00865E8F" w:rsidRDefault="00784616" w:rsidP="00784616">
      <w:pPr>
        <w:spacing w:after="0" w:line="276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</w:t>
      </w:r>
    </w:p>
    <w:p w14:paraId="080C5E4B" w14:textId="77777777" w:rsidR="00865E8F" w:rsidRDefault="00865E8F" w:rsidP="00784616">
      <w:pPr>
        <w:spacing w:after="0" w:line="276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5D8A08A2" w14:textId="77777777" w:rsidR="00865E8F" w:rsidRDefault="00865E8F" w:rsidP="00784616">
      <w:pPr>
        <w:spacing w:after="0" w:line="276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F5835AF" w14:textId="77777777" w:rsidR="00865E8F" w:rsidRDefault="00865E8F" w:rsidP="00784616">
      <w:pPr>
        <w:spacing w:after="0" w:line="276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284383B9" w14:textId="7C065902" w:rsidR="006E7B84" w:rsidRPr="009A6FD1" w:rsidRDefault="00865E8F" w:rsidP="00865E8F">
      <w:pPr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  <w:t xml:space="preserve">                               </w:t>
      </w:r>
      <w:r w:rsidR="005234C7"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="006E7B84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6E7B84"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="0066725E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66725E"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66725E"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66725E" w:rsidRPr="0066725E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продвинутый</w:t>
      </w:r>
    </w:p>
    <w:p w14:paraId="2B439A7D" w14:textId="2CB4F10C" w:rsidR="006E7B84" w:rsidRPr="008944CF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="007D2E1A" w:rsidRPr="008944CF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модифицированна</w:t>
      </w:r>
      <w:r w:rsidR="00865E8F" w:rsidRPr="008944CF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я</w:t>
      </w:r>
    </w:p>
    <w:p w14:paraId="57D633B5" w14:textId="6ABED59E" w:rsidR="006E7B84" w:rsidRPr="008944CF" w:rsidRDefault="006E7B84" w:rsidP="00865E8F">
      <w:pPr>
        <w:spacing w:after="0" w:line="276" w:lineRule="auto"/>
        <w:ind w:left="3969"/>
        <w:rPr>
          <w:rFonts w:ascii="Times New Roman" w:hAnsi="Times New Roman" w:cs="Times New Roman"/>
          <w:color w:val="FF0000"/>
          <w:sz w:val="28"/>
          <w:szCs w:val="28"/>
        </w:rPr>
      </w:pPr>
      <w:r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8944CF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8944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44C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784616" w:rsidRPr="008944C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разноуровневая</w:t>
      </w:r>
      <w:proofErr w:type="spellEnd"/>
    </w:p>
    <w:p w14:paraId="4F8A9067" w14:textId="0F578C7B" w:rsidR="006E7B84" w:rsidRPr="008944CF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8944C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944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</w:t>
      </w:r>
      <w:r w:rsidR="00865E8F" w:rsidRPr="008944C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784616" w:rsidRPr="008944C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="00865E8F" w:rsidRPr="008944C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944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</w:t>
      </w:r>
      <w:r w:rsidR="00865E8F" w:rsidRPr="008944C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17</w:t>
      </w:r>
      <w:r w:rsidRPr="0089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4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лет</w:t>
      </w:r>
    </w:p>
    <w:p w14:paraId="57F50325" w14:textId="676EF098" w:rsidR="006E7B84" w:rsidRPr="008944CF" w:rsidRDefault="006E7B84" w:rsidP="00865E8F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8944C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1672DE"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</w:t>
      </w:r>
      <w:r w:rsidR="001672DE" w:rsidRPr="008944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672DE" w:rsidRPr="008944C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3</w:t>
      </w:r>
      <w:r w:rsidR="00784616" w:rsidRPr="008944CF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года</w:t>
      </w:r>
      <w:r w:rsidR="001672DE" w:rsidRPr="008944CF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по 216 часов.</w:t>
      </w:r>
      <w:r w:rsidR="00AE0D0C" w:rsidRPr="008944CF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              </w:t>
      </w:r>
      <w:r w:rsidR="001672DE" w:rsidRPr="008944CF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              </w:t>
      </w:r>
      <w:r w:rsidR="006A7E7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 </w:t>
      </w:r>
      <w:r w:rsidR="001672DE" w:rsidRPr="008944CF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Всего 648 часов. </w:t>
      </w:r>
      <w:r w:rsidR="00AE0D0C" w:rsidRPr="008944CF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</w:t>
      </w:r>
    </w:p>
    <w:p w14:paraId="34903333" w14:textId="5687A055" w:rsidR="00865E8F" w:rsidRPr="008944CF" w:rsidRDefault="00865E8F" w:rsidP="00865E8F">
      <w:pPr>
        <w:spacing w:after="0" w:line="276" w:lineRule="auto"/>
        <w:ind w:left="3969"/>
        <w:rPr>
          <w:rFonts w:ascii="Times New Roman" w:hAnsi="Times New Roman" w:cs="Times New Roman"/>
          <w:color w:val="FF0000"/>
          <w:sz w:val="28"/>
          <w:szCs w:val="28"/>
        </w:rPr>
      </w:pPr>
      <w:r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Pr="008944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4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4CF">
        <w:rPr>
          <w:rFonts w:ascii="Times New Roman" w:hAnsi="Times New Roman" w:cs="Times New Roman"/>
          <w:sz w:val="28"/>
          <w:szCs w:val="28"/>
        </w:rPr>
        <w:t>очная</w:t>
      </w:r>
    </w:p>
    <w:p w14:paraId="5FB5F5A6" w14:textId="54ED86F0" w:rsidR="006E7B84" w:rsidRPr="008944CF" w:rsidRDefault="006E7B84" w:rsidP="00865E8F">
      <w:pPr>
        <w:spacing w:after="0" w:line="276" w:lineRule="auto"/>
        <w:ind w:left="3969"/>
        <w:rPr>
          <w:rFonts w:ascii="Times New Roman" w:hAnsi="Times New Roman" w:cs="Times New Roman"/>
          <w:color w:val="FF0000"/>
          <w:sz w:val="28"/>
          <w:szCs w:val="28"/>
        </w:rPr>
      </w:pPr>
      <w:r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865E8F" w:rsidRPr="00894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4616" w:rsidRPr="008944CF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 Почтарь Лариса Александровна</w:t>
      </w:r>
    </w:p>
    <w:p w14:paraId="629DC721" w14:textId="77777777" w:rsidR="006E7B84" w:rsidRPr="008944CF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7B7DE" w14:textId="77777777" w:rsidR="00865E8F" w:rsidRDefault="00865E8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764C8" w14:textId="77777777" w:rsidR="00865E8F" w:rsidRDefault="00865E8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21BA2" w14:textId="77777777" w:rsidR="00865E8F" w:rsidRPr="006E7B84" w:rsidRDefault="00865E8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E16A4" w14:textId="77777777" w:rsidR="00CD2DAD" w:rsidRDefault="009A6FD1" w:rsidP="00667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</w:t>
      </w:r>
      <w:r w:rsidR="00AE0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3FC6D" w14:textId="27C7577D" w:rsidR="006E7B84" w:rsidRDefault="00AE0D0C" w:rsidP="00667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4ACA0375" w14:textId="77777777" w:rsidR="000923B3" w:rsidRDefault="000923B3" w:rsidP="00667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A94A5" w14:textId="77777777" w:rsidR="000923B3" w:rsidRPr="006E7B84" w:rsidRDefault="000923B3" w:rsidP="00667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CF7B4FF" w14:textId="77777777" w:rsidR="0066725E" w:rsidRPr="002E3F97" w:rsidRDefault="0066725E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2E3F97">
        <w:rPr>
          <w:rFonts w:ascii="Times New Roman" w:hAnsi="Times New Roman" w:cs="Times New Roman"/>
          <w:sz w:val="24"/>
          <w:szCs w:val="24"/>
        </w:rPr>
        <w:t>ОГЛАВЛЕНИЕ</w:t>
      </w:r>
    </w:p>
    <w:p w14:paraId="55E77320" w14:textId="0C809A19" w:rsidR="0066725E" w:rsidRPr="002E3F97" w:rsidRDefault="0066725E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2E3F97">
        <w:rPr>
          <w:rFonts w:ascii="Times New Roman" w:hAnsi="Times New Roman" w:cs="Times New Roman"/>
          <w:sz w:val="24"/>
          <w:szCs w:val="24"/>
        </w:rPr>
        <w:fldChar w:fldCharType="begin"/>
      </w:r>
      <w:r w:rsidRPr="002E3F97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2E3F9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5354558" w:history="1">
        <w:r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I.</w:t>
        </w:r>
        <w:r w:rsidRPr="002E3F97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ПОЯСНИТЕЛЬНАЯ ЗАПИСКА</w:t>
        </w:r>
        <w:r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923B3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</w:hyperlink>
    </w:p>
    <w:p w14:paraId="2B388052" w14:textId="46E9E8DC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59" w:history="1">
        <w:r w:rsidR="0066725E" w:rsidRPr="002E3F97">
          <w:rPr>
            <w:rFonts w:ascii="Times New Roman" w:eastAsia="Cambria" w:hAnsi="Times New Roman" w:cs="Times New Roman"/>
            <w:bCs/>
            <w:noProof/>
            <w:sz w:val="24"/>
            <w:szCs w:val="24"/>
            <w:lang w:eastAsia="ru-RU"/>
          </w:rPr>
          <w:t>II.</w:t>
        </w:r>
        <w:r w:rsidR="0066725E" w:rsidRPr="002E3F97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66725E" w:rsidRPr="002E3F97">
          <w:rPr>
            <w:rFonts w:ascii="Times New Roman" w:eastAsia="Cambria" w:hAnsi="Times New Roman" w:cs="Times New Roman"/>
            <w:bCs/>
            <w:noProof/>
            <w:sz w:val="24"/>
            <w:szCs w:val="24"/>
            <w:lang w:eastAsia="ru-RU"/>
          </w:rPr>
          <w:t xml:space="preserve">УЧЕБНЫЙ ПЛАН. КАЛЕНДАРНЫЙ УЧЕБНЫЙ </w:t>
        </w:r>
        <w:r w:rsidR="0066725E" w:rsidRPr="002E3F97">
          <w:rPr>
            <w:rFonts w:ascii="Times New Roman" w:eastAsia="Cambria" w:hAnsi="Times New Roman" w:cs="Times New Roman"/>
            <w:bCs/>
            <w:noProof/>
            <w:lang w:eastAsia="ru-RU"/>
          </w:rPr>
          <w:t>ГРАФИК……………………………</w:t>
        </w:r>
        <w:r w:rsidR="002E3F97">
          <w:rPr>
            <w:rFonts w:ascii="Times New Roman" w:eastAsia="Cambria" w:hAnsi="Times New Roman" w:cs="Times New Roman"/>
            <w:bCs/>
            <w:noProof/>
            <w:lang w:eastAsia="ru-RU"/>
          </w:rPr>
          <w:t>…..</w:t>
        </w:r>
        <w:r w:rsidR="0066725E" w:rsidRPr="002E3F97">
          <w:rPr>
            <w:rFonts w:ascii="Times New Roman" w:eastAsia="Cambria" w:hAnsi="Times New Roman" w:cs="Times New Roman"/>
            <w:bCs/>
            <w:noProof/>
            <w:lang w:eastAsia="ru-RU"/>
          </w:rPr>
          <w:t xml:space="preserve">7 </w:t>
        </w:r>
        <w:r w:rsidR="0066725E" w:rsidRPr="002E3F97">
          <w:rPr>
            <w:rFonts w:ascii="Times New Roman" w:eastAsia="Cambria" w:hAnsi="Times New Roman" w:cs="Times New Roman"/>
            <w:bCs/>
            <w:noProof/>
            <w:sz w:val="24"/>
            <w:szCs w:val="24"/>
            <w:lang w:eastAsia="ru-RU"/>
          </w:rPr>
          <w:t xml:space="preserve"> </w:t>
        </w:r>
      </w:hyperlink>
    </w:p>
    <w:p w14:paraId="319FA0A2" w14:textId="169716EB" w:rsidR="0066725E" w:rsidRPr="002E3F97" w:rsidRDefault="006A7E7D" w:rsidP="0066725E">
      <w:pPr>
        <w:tabs>
          <w:tab w:val="right" w:leader="dot" w:pos="9628"/>
        </w:tabs>
        <w:spacing w:after="100"/>
        <w:ind w:left="220"/>
        <w:rPr>
          <w:rFonts w:eastAsiaTheme="minorEastAsia"/>
          <w:noProof/>
          <w:lang w:eastAsia="ru-RU"/>
        </w:rPr>
      </w:pPr>
      <w:hyperlink w:anchor="_Toc135354560" w:history="1">
        <w:r w:rsidR="0066725E" w:rsidRPr="002E3F97">
          <w:rPr>
            <w:rFonts w:ascii="Times New Roman" w:eastAsia="Cambria" w:hAnsi="Times New Roman" w:cs="Times New Roman"/>
            <w:bCs/>
            <w:noProof/>
            <w:lang w:eastAsia="ru-RU"/>
          </w:rPr>
          <w:t>2.1 Учебный план</w:t>
        </w:r>
        <w:r w:rsidR="0066725E" w:rsidRPr="002E3F97">
          <w:rPr>
            <w:noProof/>
            <w:webHidden/>
          </w:rPr>
          <w:t>…………………………………………………………………………………………………………………………………</w:t>
        </w:r>
        <w:r w:rsidR="0066725E" w:rsidRPr="002E3F97">
          <w:rPr>
            <w:rFonts w:ascii="Times New Roman" w:hAnsi="Times New Roman" w:cs="Times New Roman"/>
            <w:noProof/>
            <w:webHidden/>
          </w:rPr>
          <w:t>.</w:t>
        </w:r>
        <w:r w:rsidR="002E3F97">
          <w:rPr>
            <w:rFonts w:ascii="Times New Roman" w:hAnsi="Times New Roman" w:cs="Times New Roman"/>
            <w:noProof/>
            <w:webHidden/>
          </w:rPr>
          <w:t>.</w:t>
        </w:r>
        <w:r w:rsidR="0066725E" w:rsidRPr="002E3F97">
          <w:rPr>
            <w:rFonts w:ascii="Times New Roman" w:hAnsi="Times New Roman" w:cs="Times New Roman"/>
            <w:noProof/>
            <w:webHidden/>
          </w:rPr>
          <w:t>7</w:t>
        </w:r>
      </w:hyperlink>
    </w:p>
    <w:p w14:paraId="53E22E55" w14:textId="1E1B460D" w:rsidR="0066725E" w:rsidRPr="002E3F97" w:rsidRDefault="006A7E7D" w:rsidP="0066725E">
      <w:pPr>
        <w:tabs>
          <w:tab w:val="right" w:leader="dot" w:pos="9628"/>
        </w:tabs>
        <w:spacing w:after="100"/>
        <w:ind w:left="220"/>
        <w:rPr>
          <w:rFonts w:eastAsiaTheme="minorEastAsia"/>
          <w:noProof/>
          <w:lang w:eastAsia="ru-RU"/>
        </w:rPr>
      </w:pPr>
      <w:hyperlink w:anchor="_Toc135354561" w:history="1">
        <w:r w:rsidR="0066725E" w:rsidRPr="002E3F97">
          <w:rPr>
            <w:rFonts w:ascii="Times New Roman" w:hAnsi="Times New Roman" w:cs="Times New Roman"/>
            <w:bCs/>
            <w:noProof/>
          </w:rPr>
          <w:t>2.2 Календарный учебный график</w:t>
        </w:r>
        <w:r w:rsidR="0066725E" w:rsidRPr="002E3F97">
          <w:rPr>
            <w:noProof/>
            <w:webHidden/>
          </w:rPr>
          <w:t>…………………………………………………………………………………………………</w:t>
        </w:r>
        <w:r w:rsidR="002E3F97">
          <w:rPr>
            <w:noProof/>
            <w:webHidden/>
          </w:rPr>
          <w:t>……</w:t>
        </w:r>
        <w:r w:rsidR="00CD2DAD">
          <w:rPr>
            <w:noProof/>
            <w:webHidden/>
          </w:rPr>
          <w:t>.</w:t>
        </w:r>
        <w:r w:rsidR="0066725E" w:rsidRPr="002E3F97">
          <w:rPr>
            <w:rFonts w:ascii="Times New Roman" w:hAnsi="Times New Roman" w:cs="Times New Roman"/>
            <w:noProof/>
            <w:webHidden/>
          </w:rPr>
          <w:t>15</w:t>
        </w:r>
      </w:hyperlink>
    </w:p>
    <w:p w14:paraId="271857A9" w14:textId="25333F2A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62" w:history="1"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III.</w:t>
        </w:r>
        <w:r w:rsidR="0066725E" w:rsidRPr="002E3F97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СОДЕРЖАНИЕ ПРОГРАММЫ</w:t>
        </w:r>
        <w:r w:rsidR="0066725E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16</w:t>
        </w:r>
      </w:hyperlink>
    </w:p>
    <w:p w14:paraId="6BE7ADA2" w14:textId="07818D22" w:rsidR="0066725E" w:rsidRPr="002E3F97" w:rsidRDefault="006A7E7D" w:rsidP="0066725E">
      <w:pPr>
        <w:tabs>
          <w:tab w:val="right" w:leader="dot" w:pos="9628"/>
        </w:tabs>
        <w:spacing w:after="100"/>
        <w:ind w:left="220"/>
        <w:rPr>
          <w:rFonts w:eastAsiaTheme="minorEastAsia"/>
          <w:noProof/>
          <w:lang w:eastAsia="ru-RU"/>
        </w:rPr>
      </w:pPr>
      <w:hyperlink w:anchor="_Toc135354563" w:history="1">
        <w:r w:rsidR="0066725E" w:rsidRPr="002E3F97">
          <w:rPr>
            <w:rFonts w:ascii="Times New Roman" w:hAnsi="Times New Roman" w:cs="Times New Roman"/>
            <w:bCs/>
            <w:noProof/>
          </w:rPr>
          <w:t>3.1 Условия реализации программы</w:t>
        </w:r>
        <w:r w:rsidR="0066725E" w:rsidRPr="002E3F97">
          <w:rPr>
            <w:noProof/>
            <w:webHidden/>
          </w:rPr>
          <w:tab/>
          <w:t>16</w:t>
        </w:r>
      </w:hyperlink>
    </w:p>
    <w:p w14:paraId="31FD0561" w14:textId="11B1F730" w:rsidR="0066725E" w:rsidRPr="002E3F97" w:rsidRDefault="006A7E7D" w:rsidP="0066725E">
      <w:pPr>
        <w:tabs>
          <w:tab w:val="right" w:leader="dot" w:pos="9628"/>
        </w:tabs>
        <w:spacing w:after="100"/>
        <w:ind w:left="220"/>
        <w:rPr>
          <w:rFonts w:eastAsiaTheme="minorEastAsia"/>
          <w:noProof/>
          <w:lang w:eastAsia="ru-RU"/>
        </w:rPr>
      </w:pPr>
      <w:hyperlink w:anchor="_Toc135354564" w:history="1">
        <w:r w:rsidR="0066725E" w:rsidRPr="002E3F97">
          <w:rPr>
            <w:rFonts w:ascii="Times New Roman" w:hAnsi="Times New Roman" w:cs="Times New Roman"/>
            <w:bCs/>
            <w:noProof/>
          </w:rPr>
          <w:t>3.2 Формы контроля и аттестации</w:t>
        </w:r>
        <w:r w:rsidR="0066725E" w:rsidRPr="002E3F97">
          <w:rPr>
            <w:noProof/>
            <w:webHidden/>
          </w:rPr>
          <w:tab/>
          <w:t>16</w:t>
        </w:r>
      </w:hyperlink>
    </w:p>
    <w:p w14:paraId="52C438DF" w14:textId="54257331" w:rsidR="0066725E" w:rsidRPr="002E3F97" w:rsidRDefault="006A7E7D" w:rsidP="0066725E">
      <w:pPr>
        <w:tabs>
          <w:tab w:val="right" w:leader="dot" w:pos="9628"/>
        </w:tabs>
        <w:spacing w:after="100"/>
        <w:ind w:left="220"/>
        <w:rPr>
          <w:rFonts w:eastAsiaTheme="minorEastAsia"/>
          <w:noProof/>
          <w:lang w:eastAsia="ru-RU"/>
        </w:rPr>
      </w:pPr>
      <w:hyperlink w:anchor="_Toc135354565" w:history="1">
        <w:r w:rsidR="0066725E" w:rsidRPr="002E3F97">
          <w:rPr>
            <w:rFonts w:ascii="Times New Roman" w:hAnsi="Times New Roman" w:cs="Times New Roman"/>
            <w:bCs/>
            <w:noProof/>
          </w:rPr>
          <w:t>3.3 Планируемые результаты</w:t>
        </w:r>
        <w:r w:rsidR="0066725E" w:rsidRPr="002E3F97">
          <w:rPr>
            <w:noProof/>
            <w:webHidden/>
          </w:rPr>
          <w:tab/>
        </w:r>
        <w:r w:rsidR="0066725E" w:rsidRPr="002E3F97">
          <w:rPr>
            <w:rFonts w:ascii="Times New Roman" w:hAnsi="Times New Roman" w:cs="Times New Roman"/>
            <w:noProof/>
            <w:webHidden/>
          </w:rPr>
          <w:t>17</w:t>
        </w:r>
      </w:hyperlink>
    </w:p>
    <w:p w14:paraId="4CC6ACA9" w14:textId="70D7AD0C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66" w:history="1"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IV.</w:t>
        </w:r>
        <w:r w:rsidR="0066725E" w:rsidRPr="002E3F97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МЕТОДИЧЕСКОЕ ОБЕСПЕЧЕНИЕ</w:t>
        </w:r>
        <w:r w:rsidR="0066725E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18</w:t>
        </w:r>
      </w:hyperlink>
    </w:p>
    <w:p w14:paraId="7CDAAD93" w14:textId="18B1F4A5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67" w:history="1"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  <w:lang w:val="en-US"/>
          </w:rPr>
          <w:t>V</w:t>
        </w:r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. ДИАГНОСТИЧЕСКИЙ ИНСТРУМЕНТАРИЙ</w:t>
        </w:r>
        <w:r w:rsidR="0066725E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944CF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</w:hyperlink>
    </w:p>
    <w:p w14:paraId="6C41ECF7" w14:textId="08A45FC8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68" w:history="1"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VI.</w:t>
        </w:r>
        <w:r w:rsidR="0066725E" w:rsidRPr="002E3F97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СПИСОК ЛИТЕРАТУРЫ</w:t>
        </w:r>
        <w:r w:rsidR="0066725E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923B3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</w:hyperlink>
    </w:p>
    <w:p w14:paraId="382CB6A4" w14:textId="006340E3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69" w:history="1"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VII.</w:t>
        </w:r>
        <w:r w:rsidR="0066725E" w:rsidRPr="002E3F97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66725E" w:rsidRPr="002E3F97">
          <w:rPr>
            <w:rFonts w:ascii="Times New Roman" w:hAnsi="Times New Roman" w:cs="Times New Roman"/>
            <w:bCs/>
            <w:noProof/>
            <w:sz w:val="24"/>
            <w:szCs w:val="24"/>
          </w:rPr>
          <w:t>ПРИЛОЖЕНИЯ</w:t>
        </w:r>
        <w:r w:rsidR="0066725E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2</w:t>
        </w:r>
        <w:r w:rsidR="008944CF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</w:p>
    <w:p w14:paraId="2667959C" w14:textId="53CA7755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70" w:history="1">
        <w:r w:rsidR="0066725E" w:rsidRPr="002E3F97">
          <w:rPr>
            <w:rFonts w:ascii="Times New Roman" w:hAnsi="Times New Roman" w:cs="Times New Roman"/>
            <w:noProof/>
            <w:sz w:val="24"/>
            <w:szCs w:val="24"/>
          </w:rPr>
          <w:t>Приложение 1</w:t>
        </w:r>
        <w:r w:rsidR="0066725E" w:rsidRPr="002E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2</w:t>
        </w:r>
        <w:r w:rsidR="000923B3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</w:p>
    <w:p w14:paraId="6EE347F4" w14:textId="189C9943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71" w:history="1"/>
    </w:p>
    <w:p w14:paraId="204C4405" w14:textId="728A9244" w:rsidR="0066725E" w:rsidRPr="002E3F97" w:rsidRDefault="006A7E7D" w:rsidP="0066725E">
      <w:pPr>
        <w:tabs>
          <w:tab w:val="left" w:pos="440"/>
          <w:tab w:val="right" w:leader="dot" w:pos="9628"/>
        </w:tabs>
        <w:spacing w:after="10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5354572" w:history="1"/>
    </w:p>
    <w:p w14:paraId="7B5DBE53" w14:textId="28DA2858" w:rsidR="00407C36" w:rsidRDefault="0066725E" w:rsidP="00667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F9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77CE896" w14:textId="747490C1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2314D" w14:textId="4D5714DB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7F518" w14:textId="25F35B53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35519" w14:textId="1CCE0313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8BD15" w14:textId="41616701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966B5" w14:textId="4B651FA6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0757" w14:textId="6FE79440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2F443A" w14:textId="4200A1C5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AC99A" w14:textId="7FF2C7C5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6BEA3" w14:textId="48314774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F17EA" w14:textId="7E0D3A1E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B99DE" w14:textId="73D756F2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F6A5E" w14:textId="7CEA482C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FB207" w14:textId="1181E67A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39962" w14:textId="3C42B367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95D4B" w14:textId="11A933D4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61992" w14:textId="03BC1322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6ABA2" w14:textId="42121C41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2B01F" w14:textId="1B15F34C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370D1" w14:textId="23419085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7DE0C" w14:textId="3D513D75" w:rsidR="0066725E" w:rsidRDefault="0066725E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D0FEE" w14:textId="77777777" w:rsidR="00AF6C84" w:rsidRPr="0066725E" w:rsidRDefault="00AF6C84" w:rsidP="0084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17D76" w14:textId="06789B80" w:rsidR="00B4342C" w:rsidRPr="000E32C1" w:rsidRDefault="00B4342C" w:rsidP="000E32C1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42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9459849" w14:textId="4DD7F7CB" w:rsidR="008944CF" w:rsidRPr="008944CF" w:rsidRDefault="00AB051C" w:rsidP="008944CF">
      <w:pPr>
        <w:pStyle w:val="ad"/>
        <w:rPr>
          <w:rFonts w:ascii="Times New Roman" w:hAnsi="Times New Roman" w:cs="Times New Roman"/>
          <w:sz w:val="28"/>
          <w:szCs w:val="28"/>
        </w:rPr>
      </w:pPr>
      <w:r w:rsidRPr="008944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44CF" w:rsidRPr="008944CF">
        <w:rPr>
          <w:rFonts w:ascii="Times New Roman" w:hAnsi="Times New Roman" w:cs="Times New Roman"/>
          <w:b/>
          <w:sz w:val="28"/>
          <w:szCs w:val="28"/>
        </w:rPr>
        <w:t xml:space="preserve">  А</w:t>
      </w:r>
      <w:r w:rsidR="008944CF">
        <w:rPr>
          <w:rFonts w:ascii="Times New Roman" w:hAnsi="Times New Roman" w:cs="Times New Roman"/>
          <w:b/>
          <w:sz w:val="28"/>
          <w:szCs w:val="28"/>
        </w:rPr>
        <w:t>ктуальность программы с</w:t>
      </w:r>
      <w:r w:rsidR="008944CF" w:rsidRPr="008944CF">
        <w:rPr>
          <w:rFonts w:ascii="Times New Roman" w:hAnsi="Times New Roman" w:cs="Times New Roman"/>
          <w:sz w:val="28"/>
          <w:szCs w:val="28"/>
        </w:rPr>
        <w:t>о</w:t>
      </w:r>
      <w:r w:rsidR="008944CF">
        <w:rPr>
          <w:rFonts w:ascii="Times New Roman" w:hAnsi="Times New Roman" w:cs="Times New Roman"/>
          <w:sz w:val="28"/>
          <w:szCs w:val="28"/>
        </w:rPr>
        <w:t xml:space="preserve">стоит в том, что она показывает </w:t>
      </w:r>
      <w:r w:rsidR="008944CF" w:rsidRPr="008944CF">
        <w:rPr>
          <w:rFonts w:ascii="Times New Roman" w:hAnsi="Times New Roman" w:cs="Times New Roman"/>
          <w:sz w:val="28"/>
          <w:szCs w:val="28"/>
        </w:rPr>
        <w:t xml:space="preserve">развивающие функции декоративно – прикладного </w:t>
      </w:r>
      <w:proofErr w:type="gramStart"/>
      <w:r w:rsidR="008944CF" w:rsidRPr="008944CF">
        <w:rPr>
          <w:rFonts w:ascii="Times New Roman" w:hAnsi="Times New Roman" w:cs="Times New Roman"/>
          <w:sz w:val="28"/>
          <w:szCs w:val="28"/>
        </w:rPr>
        <w:t>искусства .</w:t>
      </w:r>
      <w:proofErr w:type="gramEnd"/>
    </w:p>
    <w:p w14:paraId="4DEFE36A" w14:textId="77777777" w:rsidR="008944CF" w:rsidRPr="008944CF" w:rsidRDefault="008944CF" w:rsidP="008944CF">
      <w:pPr>
        <w:pStyle w:val="ad"/>
        <w:rPr>
          <w:rFonts w:ascii="Times New Roman" w:hAnsi="Times New Roman" w:cs="Times New Roman"/>
          <w:sz w:val="28"/>
          <w:szCs w:val="28"/>
        </w:rPr>
      </w:pPr>
      <w:r w:rsidRPr="008944CF">
        <w:rPr>
          <w:rFonts w:ascii="Times New Roman" w:hAnsi="Times New Roman" w:cs="Times New Roman"/>
          <w:sz w:val="28"/>
          <w:szCs w:val="28"/>
        </w:rPr>
        <w:t>Совмещение разнообразных изобразительных и декоративных видов деятельности  в творческих  работах детей.</w:t>
      </w:r>
    </w:p>
    <w:p w14:paraId="65ED356A" w14:textId="3D6A3EA8" w:rsidR="00AB051C" w:rsidRPr="00007031" w:rsidRDefault="008944CF" w:rsidP="008944CF">
      <w:pPr>
        <w:pStyle w:val="ad"/>
        <w:rPr>
          <w:rFonts w:ascii="Times New Roman" w:hAnsi="Times New Roman" w:cs="Times New Roman"/>
          <w:sz w:val="28"/>
          <w:szCs w:val="28"/>
        </w:rPr>
      </w:pPr>
      <w:r w:rsidRPr="008944CF">
        <w:rPr>
          <w:rFonts w:ascii="Times New Roman" w:hAnsi="Times New Roman" w:cs="Times New Roman"/>
          <w:sz w:val="28"/>
          <w:szCs w:val="28"/>
        </w:rPr>
        <w:t>Раскрывает т</w:t>
      </w:r>
      <w:r>
        <w:rPr>
          <w:rFonts w:ascii="Times New Roman" w:hAnsi="Times New Roman" w:cs="Times New Roman"/>
          <w:sz w:val="28"/>
          <w:szCs w:val="28"/>
        </w:rPr>
        <w:t>ворческий потенциал обучающихся</w:t>
      </w:r>
      <w:r w:rsidRPr="008944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1C" w:rsidRPr="00007031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художественного творчества «Город мастеров» реализуется в целях обеспечения развития детей по обозначенным на уровне города и области приоритетным видам деятельности;</w:t>
      </w:r>
    </w:p>
    <w:p w14:paraId="15FCC45D" w14:textId="29C02117" w:rsidR="00AB051C" w:rsidRPr="00007031" w:rsidRDefault="00AB051C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Программа специально адаптирована в целях возможного сопровождения творчески одаренных детей.</w:t>
      </w:r>
    </w:p>
    <w:p w14:paraId="4AC23F74" w14:textId="399F9541" w:rsidR="00AB051C" w:rsidRPr="00007031" w:rsidRDefault="00AB051C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    Образовательная программа содержит все необходимые компоненты, предусмотренные федеральным законодательством: титульный лист, пояснительную записку, цели и задачи, содержание программы, планируемые результаты, календарный учебный график, условия реализации программы, формы аттестации, оценочный и методические материалы, список литературы.</w:t>
      </w:r>
    </w:p>
    <w:p w14:paraId="61D0728C" w14:textId="6BAE9A5C" w:rsidR="00AB051C" w:rsidRPr="00007031" w:rsidRDefault="00AB051C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     Программа соответствует требованиям к </w:t>
      </w:r>
      <w:r w:rsidR="00007031" w:rsidRPr="00007031">
        <w:rPr>
          <w:rFonts w:ascii="Times New Roman" w:hAnsi="Times New Roman" w:cs="Times New Roman"/>
          <w:sz w:val="28"/>
          <w:szCs w:val="28"/>
        </w:rPr>
        <w:t>оформлению и</w:t>
      </w:r>
      <w:r w:rsidRPr="00007031">
        <w:rPr>
          <w:rFonts w:ascii="Times New Roman" w:hAnsi="Times New Roman" w:cs="Times New Roman"/>
          <w:sz w:val="28"/>
          <w:szCs w:val="28"/>
        </w:rPr>
        <w:t xml:space="preserve"> содержанию структурных элементов. Соблюдены требования к оформлению титульного листа.</w:t>
      </w:r>
    </w:p>
    <w:p w14:paraId="1517E4F9" w14:textId="2FF29A5C" w:rsidR="00A052F7" w:rsidRPr="00007031" w:rsidRDefault="008944CF" w:rsidP="0000703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52F7" w:rsidRPr="0000703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541665" w:rsidRPr="00007031">
        <w:rPr>
          <w:rFonts w:ascii="Times New Roman" w:hAnsi="Times New Roman" w:cs="Times New Roman"/>
          <w:sz w:val="28"/>
          <w:szCs w:val="28"/>
        </w:rPr>
        <w:t xml:space="preserve"> «</w:t>
      </w:r>
      <w:r w:rsidR="009A6FD1" w:rsidRPr="00007031">
        <w:rPr>
          <w:rFonts w:ascii="Times New Roman" w:hAnsi="Times New Roman" w:cs="Times New Roman"/>
          <w:sz w:val="28"/>
          <w:szCs w:val="28"/>
        </w:rPr>
        <w:t>Город мастеров</w:t>
      </w:r>
      <w:r w:rsidR="00541665" w:rsidRPr="00007031">
        <w:rPr>
          <w:rFonts w:ascii="Times New Roman" w:hAnsi="Times New Roman" w:cs="Times New Roman"/>
          <w:sz w:val="28"/>
          <w:szCs w:val="28"/>
        </w:rPr>
        <w:t xml:space="preserve">» </w:t>
      </w:r>
      <w:r w:rsidR="00A052F7" w:rsidRPr="00007031">
        <w:rPr>
          <w:rFonts w:ascii="Times New Roman" w:hAnsi="Times New Roman" w:cs="Times New Roman"/>
          <w:bCs/>
          <w:sz w:val="28"/>
          <w:szCs w:val="28"/>
        </w:rPr>
        <w:t>разработана в соответствии с нормативно-правовой базой:</w:t>
      </w:r>
      <w:r w:rsidR="00A052F7" w:rsidRPr="00007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4F3554" w14:textId="59B8D7D1" w:rsidR="006724E3" w:rsidRPr="00007031" w:rsidRDefault="0054166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− Конституция Российской Федерации; </w:t>
      </w:r>
    </w:p>
    <w:p w14:paraId="33BEC318" w14:textId="3CE01894" w:rsidR="006724E3" w:rsidRPr="00007031" w:rsidRDefault="0054166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− Федеральный закон от 29.12.2012 г. № 273 - Ф3 «Об образовании в Российской Федерации»; − Указ Президента Российской Федерации от 07.05.2018 г. N 204 «О национальных целях и стратегических задачах развития Российской Федерации на период до 2024 года»;</w:t>
      </w:r>
    </w:p>
    <w:p w14:paraId="36696C0B" w14:textId="3D82C70A" w:rsidR="00541665" w:rsidRPr="00007031" w:rsidRDefault="000A0B25" w:rsidP="00007031">
      <w:pPr>
        <w:pStyle w:val="ad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</w:t>
      </w:r>
      <w:r w:rsidR="00541665" w:rsidRPr="00007031">
        <w:rPr>
          <w:rFonts w:ascii="Times New Roman" w:hAnsi="Times New Roman" w:cs="Times New Roman"/>
          <w:sz w:val="28"/>
          <w:szCs w:val="28"/>
        </w:rPr>
        <w:t xml:space="preserve">- </w:t>
      </w:r>
      <w:r w:rsidR="00541665" w:rsidRPr="0000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F224095" w14:textId="77777777" w:rsidR="00007031" w:rsidRDefault="000A0B2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- 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</w:t>
      </w:r>
    </w:p>
    <w:p w14:paraId="641831A9" w14:textId="34A593C2" w:rsidR="006724E3" w:rsidRPr="00007031" w:rsidRDefault="006724E3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 - Постановление Главного государственного санитарного врача РФ</w:t>
      </w:r>
      <w:r w:rsidR="006D410B" w:rsidRPr="00007031">
        <w:rPr>
          <w:rFonts w:ascii="Times New Roman" w:hAnsi="Times New Roman" w:cs="Times New Roman"/>
          <w:sz w:val="28"/>
          <w:szCs w:val="28"/>
        </w:rPr>
        <w:t xml:space="preserve"> </w:t>
      </w:r>
      <w:r w:rsidRPr="00007031">
        <w:rPr>
          <w:rFonts w:ascii="Times New Roman" w:hAnsi="Times New Roman" w:cs="Times New Roman"/>
          <w:sz w:val="28"/>
          <w:szCs w:val="28"/>
        </w:rPr>
        <w:t>от 04.07.14 № 41 «Об утверждении СанПиН</w:t>
      </w:r>
      <w:r w:rsidR="006D410B" w:rsidRPr="00007031">
        <w:rPr>
          <w:rFonts w:ascii="Times New Roman" w:hAnsi="Times New Roman" w:cs="Times New Roman"/>
          <w:sz w:val="28"/>
          <w:szCs w:val="28"/>
        </w:rPr>
        <w:t xml:space="preserve"> </w:t>
      </w:r>
      <w:r w:rsidRPr="00007031">
        <w:rPr>
          <w:rFonts w:ascii="Times New Roman" w:hAnsi="Times New Roman" w:cs="Times New Roman"/>
          <w:sz w:val="28"/>
          <w:szCs w:val="28"/>
        </w:rPr>
        <w:t>2.4.4.3172-14 «Санитарно-эпидемиологические требования к устройству, содержанию и организации режима работы образовательных организации ДО детей»;</w:t>
      </w:r>
    </w:p>
    <w:p w14:paraId="0FB56CFF" w14:textId="77777777" w:rsidR="00007031" w:rsidRDefault="000A0B2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 - Приказ Министерства Просвещения Российской Федерации от 03 сентября 2019 года № 467 «Об утверждении Целевой модели</w:t>
      </w:r>
      <w:r w:rsidR="006D410B" w:rsidRPr="00007031">
        <w:rPr>
          <w:rFonts w:ascii="Times New Roman" w:hAnsi="Times New Roman" w:cs="Times New Roman"/>
          <w:sz w:val="28"/>
          <w:szCs w:val="28"/>
        </w:rPr>
        <w:t>,</w:t>
      </w:r>
      <w:r w:rsidRPr="00007031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детей»;</w:t>
      </w:r>
    </w:p>
    <w:p w14:paraId="06CE5D82" w14:textId="3DE9E106" w:rsidR="000A0B25" w:rsidRP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A0B25" w:rsidRPr="0000703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A0B25" w:rsidRPr="00007031">
        <w:rPr>
          <w:rFonts w:ascii="Times New Roman" w:hAnsi="Times New Roman" w:cs="Times New Roman"/>
          <w:sz w:val="28"/>
          <w:szCs w:val="28"/>
        </w:rPr>
        <w:t>Постановление от 08.12.2020 № 289 г. Ростов-на-Дону «О мероприятиях по формированию современных управленческих решений и организационно-</w:t>
      </w:r>
      <w:r w:rsidR="000A0B25" w:rsidRPr="00007031">
        <w:rPr>
          <w:rFonts w:ascii="Times New Roman" w:hAnsi="Times New Roman" w:cs="Times New Roman"/>
          <w:sz w:val="28"/>
          <w:szCs w:val="28"/>
        </w:rPr>
        <w:lastRenderedPageBreak/>
        <w:t>экономических механизмов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«Образование»;</w:t>
      </w:r>
    </w:p>
    <w:p w14:paraId="25CC06B4" w14:textId="35E67B46" w:rsidR="00AB051C" w:rsidRP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1C" w:rsidRPr="00007031">
        <w:rPr>
          <w:rFonts w:ascii="Times New Roman" w:hAnsi="Times New Roman" w:cs="Times New Roman"/>
          <w:sz w:val="28"/>
          <w:szCs w:val="28"/>
        </w:rPr>
        <w:t xml:space="preserve"> - Нормативно-правовыми документами образовательного учреждения: Уставом, учебным планом, правилами внутреннего трудового распорядка, инструкцией по технике безопасности.</w:t>
      </w:r>
    </w:p>
    <w:p w14:paraId="0425D075" w14:textId="77777777" w:rsidR="00E653B5" w:rsidRPr="00007031" w:rsidRDefault="00E3129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Новизна </w:t>
      </w:r>
      <w:r w:rsidR="00EC50F7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программы.</w:t>
      </w:r>
      <w:r w:rsidR="00272351" w:rsidRPr="0000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B2BC0F" w14:textId="678CC411" w:rsidR="00E653B5" w:rsidRPr="00007031" w:rsidRDefault="00E653B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Новизна дополнительной общеобразовательной </w:t>
      </w:r>
      <w:r w:rsidR="00007031" w:rsidRPr="00007031">
        <w:rPr>
          <w:rFonts w:ascii="Times New Roman" w:hAnsi="Times New Roman" w:cs="Times New Roman"/>
          <w:sz w:val="28"/>
          <w:szCs w:val="28"/>
        </w:rPr>
        <w:t>общеразвивающей программы</w:t>
      </w:r>
      <w:r w:rsidRPr="00007031">
        <w:rPr>
          <w:rFonts w:ascii="Times New Roman" w:hAnsi="Times New Roman" w:cs="Times New Roman"/>
          <w:sz w:val="28"/>
          <w:szCs w:val="28"/>
        </w:rPr>
        <w:t xml:space="preserve"> художественного творчества «Город мастеров» опирается на наличие у детей разного возраста определенного вида художественного мышления.</w:t>
      </w:r>
    </w:p>
    <w:p w14:paraId="4DB473B3" w14:textId="34AA28A7" w:rsidR="00E653B5" w:rsidRPr="00007031" w:rsidRDefault="00E653B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34603" w:rsidRPr="00007031">
        <w:rPr>
          <w:rFonts w:ascii="Times New Roman" w:hAnsi="Times New Roman" w:cs="Times New Roman"/>
          <w:sz w:val="28"/>
          <w:szCs w:val="28"/>
        </w:rPr>
        <w:t xml:space="preserve">обусловлена целями, заложенными в Концепции дополнительного образования: создание условий для творческого раскрытия детей в области декоративно-прикладного искусства, получения опыта переживания и позитивного отношения к культурным ценностям российского общества. </w:t>
      </w:r>
    </w:p>
    <w:p w14:paraId="7EE66BBA" w14:textId="1CB65E52" w:rsidR="00E653B5" w:rsidRPr="00007031" w:rsidRDefault="00E653B5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14:paraId="1B4D2EBB" w14:textId="20CC84A5" w:rsidR="00E653B5" w:rsidRPr="00007031" w:rsidRDefault="00E653B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Программа «Город мастеров»</w:t>
      </w:r>
      <w:r w:rsidR="00194B9D" w:rsidRPr="00007031">
        <w:rPr>
          <w:rFonts w:ascii="Times New Roman" w:hAnsi="Times New Roman" w:cs="Times New Roman"/>
          <w:sz w:val="28"/>
          <w:szCs w:val="28"/>
        </w:rPr>
        <w:t xml:space="preserve"> имеет вариативность направлений: на развитие эмоционально-эстетических, сенсорных, познавательных способностей, обеспечивающих более глубокое освоение видов художественного творчества, формирование общей и художественной культуры.</w:t>
      </w:r>
    </w:p>
    <w:p w14:paraId="54D755FC" w14:textId="4C24FEE3" w:rsidR="00F63B36" w:rsidRPr="00007031" w:rsidRDefault="00194B9D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Принцип вариативности в программе реализуется следующим образом: обучающимся предоставляется возможность подбирать оптимальные решения для поставленной задачи, что способствует развитию творческого мышления, умению находить новые, ранее не изученные пути решения заданий.  Вариативность творческих заданий по различным уровням </w:t>
      </w:r>
      <w:r w:rsidR="002A12EE" w:rsidRPr="00007031">
        <w:rPr>
          <w:rFonts w:ascii="Times New Roman" w:hAnsi="Times New Roman" w:cs="Times New Roman"/>
          <w:sz w:val="28"/>
          <w:szCs w:val="28"/>
        </w:rPr>
        <w:t>сложности помогает каждому обучающемуся идти в образовательном процессе по собственной траектории, что в свою очередь позволит ему быть успешным, почувствовать себя значимым, поверить в свои возможности и уникальность.</w:t>
      </w:r>
      <w:r w:rsidRPr="00007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C5E46" w14:textId="0351D248" w:rsidR="00CB2CAF" w:rsidRPr="00007031" w:rsidRDefault="00CB2CAF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Программа содержит использование различных форм организации образовательного процесса: участие в конкурсах, акциях, выставках в том, числе всероссийского и регионального уровней.</w:t>
      </w:r>
    </w:p>
    <w:p w14:paraId="2A9C7574" w14:textId="486B22B5" w:rsidR="00967BDA" w:rsidRPr="00007031" w:rsidRDefault="00843C55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Цел</w:t>
      </w:r>
      <w:r w:rsidR="0030553B" w:rsidRPr="00007031">
        <w:rPr>
          <w:rFonts w:ascii="Times New Roman" w:hAnsi="Times New Roman" w:cs="Times New Roman"/>
          <w:b/>
          <w:sz w:val="28"/>
          <w:szCs w:val="28"/>
        </w:rPr>
        <w:t>ь</w:t>
      </w:r>
      <w:r w:rsidR="001E5CF2" w:rsidRPr="00007031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F63B36" w:rsidRPr="00007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CAF" w:rsidRPr="00007031">
        <w:rPr>
          <w:rFonts w:ascii="Times New Roman" w:hAnsi="Times New Roman" w:cs="Times New Roman"/>
          <w:sz w:val="28"/>
          <w:szCs w:val="28"/>
        </w:rPr>
        <w:t>формирование творчески активной личности обучающегося</w:t>
      </w:r>
      <w:r w:rsidR="001672DE" w:rsidRPr="00007031">
        <w:rPr>
          <w:rFonts w:ascii="Times New Roman" w:hAnsi="Times New Roman" w:cs="Times New Roman"/>
          <w:sz w:val="28"/>
          <w:szCs w:val="28"/>
        </w:rPr>
        <w:t>, обладающей компетенциями</w:t>
      </w:r>
      <w:r w:rsidR="006D410B" w:rsidRPr="00007031">
        <w:rPr>
          <w:rFonts w:ascii="Times New Roman" w:hAnsi="Times New Roman" w:cs="Times New Roman"/>
          <w:sz w:val="28"/>
          <w:szCs w:val="28"/>
        </w:rPr>
        <w:t xml:space="preserve"> в области художественно-творческой деятельности, готовой к культурному, социальному самоопределению и самореализации.</w:t>
      </w:r>
    </w:p>
    <w:p w14:paraId="602455A6" w14:textId="107148B0" w:rsidR="00014569" w:rsidRPr="00007031" w:rsidRDefault="00014569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14:paraId="3B5D1447" w14:textId="508F2DA1" w:rsidR="0030553B" w:rsidRPr="00007031" w:rsidRDefault="001672DE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031">
        <w:rPr>
          <w:rFonts w:ascii="Times New Roman" w:hAnsi="Times New Roman" w:cs="Times New Roman"/>
          <w:b/>
          <w:sz w:val="28"/>
          <w:szCs w:val="28"/>
        </w:rPr>
        <w:t xml:space="preserve">Обучающие:  </w:t>
      </w:r>
      <w:r w:rsidR="00826403" w:rsidRPr="00007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26403" w:rsidRPr="000070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43C55" w:rsidRPr="00007031">
        <w:rPr>
          <w:rFonts w:ascii="Times New Roman" w:hAnsi="Times New Roman" w:cs="Times New Roman"/>
          <w:sz w:val="28"/>
          <w:szCs w:val="28"/>
        </w:rPr>
        <w:t xml:space="preserve"> </w:t>
      </w:r>
      <w:r w:rsidR="00014569" w:rsidRPr="00007031">
        <w:rPr>
          <w:rFonts w:ascii="Times New Roman" w:hAnsi="Times New Roman" w:cs="Times New Roman"/>
          <w:sz w:val="28"/>
          <w:szCs w:val="28"/>
        </w:rPr>
        <w:t xml:space="preserve"> - </w:t>
      </w:r>
      <w:r w:rsidR="006D410B" w:rsidRPr="00007031">
        <w:rPr>
          <w:rFonts w:ascii="Times New Roman" w:hAnsi="Times New Roman" w:cs="Times New Roman"/>
          <w:sz w:val="28"/>
          <w:szCs w:val="28"/>
        </w:rPr>
        <w:t>сформировать компетентности обучающихся по разделам программы: живопись, рисунок, тематической композиции, декоративно-прикладному искусству;</w:t>
      </w:r>
    </w:p>
    <w:p w14:paraId="12F56B86" w14:textId="4EEC5220" w:rsidR="00014569" w:rsidRPr="00007031" w:rsidRDefault="00014569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- </w:t>
      </w:r>
      <w:r w:rsidR="00B123BE" w:rsidRPr="00007031">
        <w:rPr>
          <w:rFonts w:ascii="Times New Roman" w:hAnsi="Times New Roman" w:cs="Times New Roman"/>
          <w:sz w:val="28"/>
          <w:szCs w:val="28"/>
        </w:rPr>
        <w:t>обучить</w:t>
      </w:r>
      <w:r w:rsidR="00EE511E" w:rsidRPr="00007031">
        <w:rPr>
          <w:rFonts w:ascii="Times New Roman" w:hAnsi="Times New Roman" w:cs="Times New Roman"/>
          <w:sz w:val="28"/>
          <w:szCs w:val="28"/>
        </w:rPr>
        <w:t xml:space="preserve"> осознавать потенциал искусства в познании мира, в формировании отношения к человеку, социальным явлениям.</w:t>
      </w:r>
    </w:p>
    <w:p w14:paraId="679AA109" w14:textId="614AEFA6" w:rsidR="00EE511E" w:rsidRPr="00007031" w:rsidRDefault="00EE511E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lastRenderedPageBreak/>
        <w:t xml:space="preserve"> - способствовать формированию способности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14:paraId="190EC61F" w14:textId="55A3205D" w:rsidR="00EE511E" w:rsidRPr="00007031" w:rsidRDefault="00014569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Р</w:t>
      </w:r>
      <w:r w:rsidR="00843C55" w:rsidRPr="00007031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Pr="00007031">
        <w:rPr>
          <w:rFonts w:ascii="Times New Roman" w:hAnsi="Times New Roman" w:cs="Times New Roman"/>
          <w:b/>
          <w:sz w:val="28"/>
          <w:szCs w:val="28"/>
        </w:rPr>
        <w:t>:</w:t>
      </w:r>
      <w:r w:rsidR="00826403" w:rsidRPr="000070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07031">
        <w:rPr>
          <w:rFonts w:ascii="Times New Roman" w:hAnsi="Times New Roman" w:cs="Times New Roman"/>
          <w:sz w:val="28"/>
          <w:szCs w:val="28"/>
        </w:rPr>
        <w:t xml:space="preserve">- </w:t>
      </w:r>
      <w:r w:rsidR="00EE511E" w:rsidRPr="00007031">
        <w:rPr>
          <w:rFonts w:ascii="Times New Roman" w:hAnsi="Times New Roman" w:cs="Times New Roman"/>
          <w:sz w:val="28"/>
          <w:szCs w:val="28"/>
        </w:rPr>
        <w:t>развивать</w:t>
      </w:r>
      <w:r w:rsidR="0030553B" w:rsidRPr="00007031">
        <w:rPr>
          <w:rFonts w:ascii="Times New Roman" w:hAnsi="Times New Roman" w:cs="Times New Roman"/>
          <w:sz w:val="28"/>
          <w:szCs w:val="28"/>
        </w:rPr>
        <w:t xml:space="preserve"> умения почувствовать связь искусства с природой, бытом, эпосом, мировосприятием;</w:t>
      </w:r>
      <w:r w:rsidR="00EC50F7" w:rsidRPr="00007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007031">
        <w:rPr>
          <w:rFonts w:ascii="Times New Roman" w:hAnsi="Times New Roman" w:cs="Times New Roman"/>
          <w:sz w:val="28"/>
          <w:szCs w:val="28"/>
        </w:rPr>
        <w:t>-</w:t>
      </w:r>
      <w:r w:rsidR="00EE511E" w:rsidRPr="00007031">
        <w:rPr>
          <w:rFonts w:ascii="Times New Roman" w:hAnsi="Times New Roman" w:cs="Times New Roman"/>
          <w:sz w:val="28"/>
          <w:szCs w:val="28"/>
        </w:rPr>
        <w:t xml:space="preserve"> развивать познавательную, творческую, социальную активность обучающихся,</w:t>
      </w:r>
      <w:r w:rsidR="006C2E2D" w:rsidRPr="00007031">
        <w:rPr>
          <w:rFonts w:ascii="Times New Roman" w:hAnsi="Times New Roman" w:cs="Times New Roman"/>
          <w:sz w:val="28"/>
          <w:szCs w:val="28"/>
        </w:rPr>
        <w:t xml:space="preserve"> потребность в самообразовании;</w:t>
      </w:r>
    </w:p>
    <w:p w14:paraId="35113463" w14:textId="1FB781D5" w:rsidR="00843C55" w:rsidRPr="00007031" w:rsidRDefault="00EE511E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- развивать</w:t>
      </w:r>
      <w:r w:rsidR="0030553B" w:rsidRPr="00007031">
        <w:rPr>
          <w:rFonts w:ascii="Times New Roman" w:hAnsi="Times New Roman" w:cs="Times New Roman"/>
          <w:sz w:val="28"/>
          <w:szCs w:val="28"/>
        </w:rPr>
        <w:t xml:space="preserve"> умения осознанно использовать образно-выразительные средства для решения творческой задачи, стремления к творческой самореализации средствами художественной деятельности.</w:t>
      </w:r>
    </w:p>
    <w:p w14:paraId="5904C39E" w14:textId="6E1D8486" w:rsidR="006C2E2D" w:rsidRPr="00007031" w:rsidRDefault="00014569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В</w:t>
      </w:r>
      <w:r w:rsidR="00843C55" w:rsidRPr="00007031">
        <w:rPr>
          <w:rFonts w:ascii="Times New Roman" w:hAnsi="Times New Roman" w:cs="Times New Roman"/>
          <w:b/>
          <w:sz w:val="28"/>
          <w:szCs w:val="28"/>
        </w:rPr>
        <w:t>оспит</w:t>
      </w:r>
      <w:r w:rsidRPr="00007031">
        <w:rPr>
          <w:rFonts w:ascii="Times New Roman" w:hAnsi="Times New Roman" w:cs="Times New Roman"/>
          <w:b/>
          <w:sz w:val="28"/>
          <w:szCs w:val="28"/>
        </w:rPr>
        <w:t>ательные:</w:t>
      </w:r>
      <w:r w:rsidR="000C191B" w:rsidRPr="000070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007031">
        <w:rPr>
          <w:rFonts w:ascii="Times New Roman" w:hAnsi="Times New Roman" w:cs="Times New Roman"/>
          <w:sz w:val="28"/>
          <w:szCs w:val="28"/>
        </w:rPr>
        <w:t xml:space="preserve">  -</w:t>
      </w:r>
      <w:r w:rsidR="00EE511E" w:rsidRPr="00007031">
        <w:rPr>
          <w:rFonts w:ascii="Times New Roman" w:hAnsi="Times New Roman" w:cs="Times New Roman"/>
          <w:sz w:val="28"/>
          <w:szCs w:val="28"/>
        </w:rPr>
        <w:t xml:space="preserve"> воспитать способность передавать в собственной х</w:t>
      </w:r>
      <w:r w:rsidR="006C2E2D" w:rsidRPr="00007031">
        <w:rPr>
          <w:rFonts w:ascii="Times New Roman" w:hAnsi="Times New Roman" w:cs="Times New Roman"/>
          <w:sz w:val="28"/>
          <w:szCs w:val="28"/>
        </w:rPr>
        <w:t>удожественной деятельности красо</w:t>
      </w:r>
      <w:r w:rsidR="00EE511E" w:rsidRPr="00007031">
        <w:rPr>
          <w:rFonts w:ascii="Times New Roman" w:hAnsi="Times New Roman" w:cs="Times New Roman"/>
          <w:sz w:val="28"/>
          <w:szCs w:val="28"/>
        </w:rPr>
        <w:t>ту мира, выражать свое отношение к негативны</w:t>
      </w:r>
      <w:r w:rsidR="006C2E2D" w:rsidRPr="00007031">
        <w:rPr>
          <w:rFonts w:ascii="Times New Roman" w:hAnsi="Times New Roman" w:cs="Times New Roman"/>
          <w:sz w:val="28"/>
          <w:szCs w:val="28"/>
        </w:rPr>
        <w:t>м и позитивным явлениям жизни и</w:t>
      </w:r>
      <w:r w:rsidR="00EE511E" w:rsidRPr="00007031">
        <w:rPr>
          <w:rFonts w:ascii="Times New Roman" w:hAnsi="Times New Roman" w:cs="Times New Roman"/>
          <w:sz w:val="28"/>
          <w:szCs w:val="28"/>
        </w:rPr>
        <w:t>скусства</w:t>
      </w:r>
      <w:r w:rsidR="006C2E2D" w:rsidRPr="00007031">
        <w:rPr>
          <w:rFonts w:ascii="Times New Roman" w:hAnsi="Times New Roman" w:cs="Times New Roman"/>
          <w:sz w:val="28"/>
          <w:szCs w:val="28"/>
        </w:rPr>
        <w:t>;</w:t>
      </w:r>
    </w:p>
    <w:p w14:paraId="547E71CE" w14:textId="7D71F95E" w:rsidR="006C2E2D" w:rsidRPr="00007031" w:rsidRDefault="00014569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- </w:t>
      </w:r>
      <w:r w:rsidR="00EE511E" w:rsidRPr="00007031">
        <w:rPr>
          <w:rFonts w:ascii="Times New Roman" w:hAnsi="Times New Roman" w:cs="Times New Roman"/>
          <w:sz w:val="28"/>
          <w:szCs w:val="28"/>
        </w:rPr>
        <w:t xml:space="preserve">  </w:t>
      </w:r>
      <w:r w:rsidR="006C2E2D" w:rsidRPr="00007031">
        <w:rPr>
          <w:rFonts w:ascii="Times New Roman" w:hAnsi="Times New Roman" w:cs="Times New Roman"/>
          <w:sz w:val="28"/>
          <w:szCs w:val="28"/>
        </w:rPr>
        <w:t>сформировать уважение к культуре и искусству, к мировому культурно-историческому наследию;</w:t>
      </w:r>
    </w:p>
    <w:p w14:paraId="4F52B303" w14:textId="48519B7B" w:rsidR="00967BDA" w:rsidRPr="00007031" w:rsidRDefault="00967BDA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- воспитать трудолюбие, бережливость, усидчивость, терпение.</w:t>
      </w:r>
    </w:p>
    <w:p w14:paraId="4A1B183D" w14:textId="1D1B50F3" w:rsidR="00967BDA" w:rsidRPr="00007031" w:rsidRDefault="0084229A" w:rsidP="00007031">
      <w:pPr>
        <w:pStyle w:val="ad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4CC1DAEC" w14:textId="3DD4DFDA" w:rsidR="00967BDA" w:rsidRPr="00007031" w:rsidRDefault="0084229A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</w:t>
      </w:r>
      <w:r w:rsidR="00967BDA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81B14E" w14:textId="7D51952D" w:rsidR="00967BDA" w:rsidRPr="00007031" w:rsidRDefault="00967BDA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художественного творчества «Город мастеров» направлена на развитие творческого потенциала детей, их воображения и мышления, раскрытие их индивидуальности и креативности.</w:t>
      </w:r>
    </w:p>
    <w:p w14:paraId="437BBEC0" w14:textId="1D657A49" w:rsidR="00967BDA" w:rsidRPr="00007031" w:rsidRDefault="00967BDA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Содержание программы построено так, чтобы обучение было направленно на создание условий для развития духовных качеств личности, способной чувствовать и воспринимать сущность художественной культуры, а также осваивать формы эстетической деятельности. Приобретение опыта творческой деятельности и опыта эмоционально-ценностных отношений происходит через знакомство, как с</w:t>
      </w:r>
      <w:r w:rsidR="00D27F03" w:rsidRPr="00007031">
        <w:rPr>
          <w:rFonts w:ascii="Times New Roman" w:hAnsi="Times New Roman" w:cs="Times New Roman"/>
          <w:sz w:val="28"/>
          <w:szCs w:val="28"/>
        </w:rPr>
        <w:t xml:space="preserve"> мировой историей и культурой, </w:t>
      </w:r>
      <w:r w:rsidRPr="00007031">
        <w:rPr>
          <w:rFonts w:ascii="Times New Roman" w:hAnsi="Times New Roman" w:cs="Times New Roman"/>
          <w:sz w:val="28"/>
          <w:szCs w:val="28"/>
        </w:rPr>
        <w:t xml:space="preserve">так и культурой родного края. </w:t>
      </w:r>
    </w:p>
    <w:p w14:paraId="61990354" w14:textId="32AA6C0F" w:rsidR="002223CB" w:rsidRPr="00007031" w:rsidRDefault="00531A92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</w:t>
      </w:r>
      <w:r w:rsidR="00D24337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программы</w:t>
      </w:r>
      <w:r w:rsidR="00D24337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: общеразвивающая.</w:t>
      </w:r>
    </w:p>
    <w:p w14:paraId="6A6DADAC" w14:textId="05289015" w:rsidR="005234C7" w:rsidRPr="00007031" w:rsidRDefault="0084229A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</w:t>
      </w:r>
      <w:r w:rsidR="00F63B36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B3A7C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6492A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одифицированная</w:t>
      </w:r>
    </w:p>
    <w:p w14:paraId="18BD71E3" w14:textId="36A0FB8B" w:rsidR="005234C7" w:rsidRPr="00007031" w:rsidRDefault="0084229A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Уровень освоения</w:t>
      </w:r>
      <w:r w:rsidR="00D24337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A7C" w:rsidRPr="00007031">
        <w:rPr>
          <w:rFonts w:ascii="Times New Roman" w:hAnsi="Times New Roman" w:cs="Times New Roman"/>
          <w:sz w:val="28"/>
          <w:szCs w:val="28"/>
        </w:rPr>
        <w:t>п</w:t>
      </w:r>
      <w:r w:rsidR="005234C7" w:rsidRPr="00007031">
        <w:rPr>
          <w:rFonts w:ascii="Times New Roman" w:hAnsi="Times New Roman" w:cs="Times New Roman"/>
          <w:sz w:val="28"/>
          <w:szCs w:val="28"/>
        </w:rPr>
        <w:t>родвинутый</w:t>
      </w:r>
      <w:r w:rsidR="00531A92" w:rsidRPr="00007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20853" w14:textId="6C519675" w:rsidR="007F461E" w:rsidRPr="00007031" w:rsidRDefault="0084229A" w:rsidP="00007031">
      <w:pPr>
        <w:pStyle w:val="a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 освоения программы</w:t>
      </w:r>
      <w:r w:rsidR="00F7039B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7039B" w:rsidRPr="00007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года</w:t>
      </w:r>
    </w:p>
    <w:p w14:paraId="04427D14" w14:textId="591FC30A" w:rsidR="00AB3A7C" w:rsidRPr="00007031" w:rsidRDefault="005234C7" w:rsidP="00007031">
      <w:pPr>
        <w:pStyle w:val="ad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Стартовый уровень</w:t>
      </w:r>
      <w:r w:rsidR="007F461E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(1год </w:t>
      </w:r>
      <w:r w:rsidR="00007031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обучения)</w:t>
      </w:r>
      <w:r w:rsidR="00007031" w:rsidRPr="00007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007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461E" w:rsidRPr="00007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занятия проводятся с обучающимися в возрасте 7-10 лет, не имеющих определенных знаний и навыков.  </w:t>
      </w:r>
      <w:r w:rsidR="00007031" w:rsidRPr="00007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-</w:t>
      </w:r>
      <w:r w:rsidR="007F461E" w:rsidRPr="00007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3раза в неделю по 2часа. Освоение азов работы с бумагой, природным материалом, рассчитано на - 216часов</w:t>
      </w:r>
    </w:p>
    <w:p w14:paraId="05C527A9" w14:textId="3B63202C" w:rsidR="00AB3A7C" w:rsidRPr="00007031" w:rsidRDefault="007F461E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Базовый уровень (2год обучения) – 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проводятся с </w:t>
      </w:r>
      <w:r w:rsidR="0000703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 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возрасте 10 (11) – 13 лет, успешно освоившими стартовый уровень или вновь пришедшими детьми, успешно сдавшими входную </w:t>
      </w:r>
      <w:r w:rsidR="0000703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диагностику, 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имеющими определенные знания и навыки в декоративно-прикладном творчестве, продолжительностью 3 часа, 2 раза в неделю, рассчитан на 216 часов.</w:t>
      </w:r>
    </w:p>
    <w:p w14:paraId="23CCC1D6" w14:textId="528E56F9" w:rsidR="007F461E" w:rsidRPr="00007031" w:rsidRDefault="007F461E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Продвинутый уровень (3 год обучения)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занятия проводятся </w:t>
      </w:r>
      <w:r w:rsidR="00AB3A7C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с обучающимися 14-17лет, успешно освоившими базовый уровень, продвинутый уровень предполагает участие обучающихся в выставках и конкурсах регионального и всероссийских уровней. Продолжительность «Про</w:t>
      </w:r>
      <w:r w:rsidR="00D27F03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двинутого уровня» - 216 часов (2 раза в неделю по 3</w:t>
      </w:r>
      <w:r w:rsidR="00AB3A7C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часа)</w:t>
      </w:r>
    </w:p>
    <w:p w14:paraId="2757141D" w14:textId="49905FAB" w:rsidR="0084229A" w:rsidRPr="00007031" w:rsidRDefault="00AB3A7C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8F2521" w14:textId="006B5769" w:rsidR="00AB3A7C" w:rsidRPr="00007031" w:rsidRDefault="00AB3A7C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«Город мастеров» позволяет осуществлять перевод учащихся с одного уровня на другой:</w:t>
      </w:r>
    </w:p>
    <w:p w14:paraId="31050BE5" w14:textId="65EF5A5B" w:rsidR="00AB3A7C" w:rsidRPr="00007031" w:rsidRDefault="00AB3A7C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результатам входного тестирования</w:t>
      </w:r>
    </w:p>
    <w:p w14:paraId="2A6A384E" w14:textId="25B1C741" w:rsidR="00AB3A7C" w:rsidRPr="00007031" w:rsidRDefault="00AB3A7C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результатам промежуточной диагностики</w:t>
      </w:r>
    </w:p>
    <w:p w14:paraId="63E5F447" w14:textId="1C5EA697" w:rsidR="00531A92" w:rsidRPr="00007031" w:rsidRDefault="00D62B85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2" w:name="_Hlk132720933"/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531A92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B3A7C" w:rsidRPr="00007031">
        <w:rPr>
          <w:rFonts w:ascii="Times New Roman" w:hAnsi="Times New Roman" w:cs="Times New Roman"/>
          <w:sz w:val="28"/>
          <w:szCs w:val="28"/>
        </w:rPr>
        <w:t xml:space="preserve"> </w:t>
      </w:r>
      <w:r w:rsidR="00007031" w:rsidRPr="00007031">
        <w:rPr>
          <w:rFonts w:ascii="Times New Roman" w:hAnsi="Times New Roman" w:cs="Times New Roman"/>
          <w:sz w:val="28"/>
          <w:szCs w:val="28"/>
        </w:rPr>
        <w:t>в</w:t>
      </w:r>
      <w:r w:rsidR="00AB3A7C" w:rsidRPr="00007031">
        <w:rPr>
          <w:rFonts w:ascii="Times New Roman" w:hAnsi="Times New Roman" w:cs="Times New Roman"/>
          <w:sz w:val="28"/>
          <w:szCs w:val="28"/>
        </w:rPr>
        <w:t xml:space="preserve"> </w:t>
      </w:r>
      <w:r w:rsidR="00007031" w:rsidRPr="00007031">
        <w:rPr>
          <w:rFonts w:ascii="Times New Roman" w:hAnsi="Times New Roman" w:cs="Times New Roman"/>
          <w:sz w:val="28"/>
          <w:szCs w:val="28"/>
        </w:rPr>
        <w:t>объединениях занятия</w:t>
      </w:r>
      <w:r w:rsidR="00531A92" w:rsidRPr="00007031">
        <w:rPr>
          <w:rFonts w:ascii="Times New Roman" w:hAnsi="Times New Roman" w:cs="Times New Roman"/>
          <w:sz w:val="28"/>
          <w:szCs w:val="28"/>
        </w:rPr>
        <w:t xml:space="preserve"> проводятся 2 раза в неделю по 3 часа, или</w:t>
      </w:r>
      <w:r w:rsidR="001125B1" w:rsidRPr="00007031">
        <w:rPr>
          <w:rFonts w:ascii="Times New Roman" w:hAnsi="Times New Roman" w:cs="Times New Roman"/>
          <w:sz w:val="28"/>
          <w:szCs w:val="28"/>
        </w:rPr>
        <w:t xml:space="preserve"> 3 раза по 2 часа всего 216 часов</w:t>
      </w:r>
      <w:r w:rsidR="00531A92" w:rsidRPr="00007031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6FFEC462" w14:textId="65BF1EEE" w:rsidR="000A69C8" w:rsidRPr="00007031" w:rsidRDefault="000A69C8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 xml:space="preserve">Тип занятий: </w:t>
      </w:r>
      <w:r w:rsidR="00B4342C" w:rsidRPr="00007031">
        <w:rPr>
          <w:rFonts w:ascii="Times New Roman" w:hAnsi="Times New Roman" w:cs="Times New Roman"/>
          <w:sz w:val="28"/>
          <w:szCs w:val="28"/>
        </w:rPr>
        <w:t>комбинированны</w:t>
      </w:r>
      <w:r w:rsidR="00D20F4B" w:rsidRPr="00007031">
        <w:rPr>
          <w:rFonts w:ascii="Times New Roman" w:hAnsi="Times New Roman" w:cs="Times New Roman"/>
          <w:sz w:val="28"/>
          <w:szCs w:val="28"/>
        </w:rPr>
        <w:t>е</w:t>
      </w:r>
      <w:r w:rsidR="00A96791" w:rsidRPr="00007031">
        <w:rPr>
          <w:rFonts w:ascii="Times New Roman" w:hAnsi="Times New Roman" w:cs="Times New Roman"/>
          <w:sz w:val="28"/>
          <w:szCs w:val="28"/>
        </w:rPr>
        <w:t>, теоретические и практические.</w:t>
      </w:r>
    </w:p>
    <w:p w14:paraId="6A0790BD" w14:textId="7BCD2607" w:rsidR="00531A92" w:rsidRPr="00007031" w:rsidRDefault="00846564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="001A4771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A477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очная, при проведении учебных занятий </w:t>
      </w:r>
      <w:r w:rsidR="00A9679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формы организации обучения (фронтальные, групповые, индивидуальные, работа в подгруппах)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A92" w:rsidRPr="00007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5FB8D" w14:textId="6BE6BC93" w:rsidR="00D24337" w:rsidRPr="00007031" w:rsidRDefault="00D62B85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531A92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96791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679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Обучаться по программе могут дети с 7 до 17лет, не зависимо от пола и национальной принадлежности.</w:t>
      </w:r>
      <w:r w:rsidR="001A477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79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A477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абор детей по программе осуществляется по принципу добровольности, без отбора и предъявления требований к наличию у них специальных умений. В объединения любого года обучения могут войти</w:t>
      </w:r>
      <w:r w:rsidR="001A4771" w:rsidRPr="00007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4771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разного возраста, с различным опытом творческой деятельности.</w:t>
      </w:r>
    </w:p>
    <w:p w14:paraId="38E204A5" w14:textId="3E449F80" w:rsidR="00B4342C" w:rsidRDefault="00B4342C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 xml:space="preserve">Наполняемость </w:t>
      </w:r>
      <w:r w:rsidR="00007031" w:rsidRPr="00007031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007031" w:rsidRPr="00007031">
        <w:rPr>
          <w:rFonts w:ascii="Times New Roman" w:hAnsi="Times New Roman" w:cs="Times New Roman"/>
          <w:sz w:val="28"/>
          <w:szCs w:val="28"/>
        </w:rPr>
        <w:t xml:space="preserve"> -</w:t>
      </w:r>
      <w:r w:rsidRPr="00007031">
        <w:rPr>
          <w:rFonts w:ascii="Times New Roman" w:hAnsi="Times New Roman" w:cs="Times New Roman"/>
          <w:sz w:val="28"/>
          <w:szCs w:val="28"/>
        </w:rPr>
        <w:t xml:space="preserve"> от 10 до 15 </w:t>
      </w:r>
      <w:r w:rsidR="00007031" w:rsidRPr="00007031">
        <w:rPr>
          <w:rFonts w:ascii="Times New Roman" w:hAnsi="Times New Roman" w:cs="Times New Roman"/>
          <w:sz w:val="28"/>
          <w:szCs w:val="28"/>
        </w:rPr>
        <w:t>человек.</w:t>
      </w:r>
      <w:r w:rsidRPr="00007031">
        <w:rPr>
          <w:rFonts w:ascii="Times New Roman" w:hAnsi="Times New Roman" w:cs="Times New Roman"/>
          <w:sz w:val="28"/>
          <w:szCs w:val="28"/>
        </w:rPr>
        <w:t xml:space="preserve"> 1год обучения – 15человек, 2, 3год – 12 человек. Режим занятий выбран в полном соответствии с типовыми документами в области дополнительного образования и позволяет решать поставленные задачи. При проведении 2х и 3х часовых занятий обязательны перемены, динамические паузы, продолжительностью не менее 5мин. Допуск к занятиям проводится только после обязательного проведения и закрепления инструк</w:t>
      </w:r>
      <w:r w:rsidR="006B287C" w:rsidRPr="00007031">
        <w:rPr>
          <w:rFonts w:ascii="Times New Roman" w:hAnsi="Times New Roman" w:cs="Times New Roman"/>
          <w:sz w:val="28"/>
          <w:szCs w:val="28"/>
        </w:rPr>
        <w:t xml:space="preserve">тажа по технике безопасности </w:t>
      </w:r>
      <w:r w:rsidR="00007031" w:rsidRPr="00007031">
        <w:rPr>
          <w:rFonts w:ascii="Times New Roman" w:hAnsi="Times New Roman" w:cs="Times New Roman"/>
          <w:sz w:val="28"/>
          <w:szCs w:val="28"/>
        </w:rPr>
        <w:t>по соответствующим</w:t>
      </w:r>
      <w:r w:rsidRPr="00007031">
        <w:rPr>
          <w:rFonts w:ascii="Times New Roman" w:hAnsi="Times New Roman" w:cs="Times New Roman"/>
          <w:sz w:val="28"/>
          <w:szCs w:val="28"/>
        </w:rPr>
        <w:t xml:space="preserve"> инструкциям</w:t>
      </w:r>
      <w:r w:rsidR="006B287C" w:rsidRPr="00007031">
        <w:rPr>
          <w:rFonts w:ascii="Times New Roman" w:hAnsi="Times New Roman" w:cs="Times New Roman"/>
          <w:sz w:val="28"/>
          <w:szCs w:val="28"/>
        </w:rPr>
        <w:t>.</w:t>
      </w:r>
    </w:p>
    <w:p w14:paraId="53B426E2" w14:textId="42631AA8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F0289A7" w14:textId="58ED9419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D576E02" w14:textId="1F7F981F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CFB98C0" w14:textId="08E4606C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C53B6F2" w14:textId="6767A977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EDD1FEA" w14:textId="6A9094FC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7B06F9F" w14:textId="7B03B20C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7D26E52" w14:textId="6FAF9D9C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F3E64A1" w14:textId="11867452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E29315F" w14:textId="4F85AB43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60804D4" w14:textId="44BA5CB1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08F0B43" w14:textId="1EA2E1CF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9BD8781" w14:textId="77777777" w:rsidR="00007031" w:rsidRP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85E5D53" w14:textId="4A5E7876" w:rsidR="00B4342C" w:rsidRPr="00B4342C" w:rsidRDefault="00B4342C" w:rsidP="00B4342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2C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B4342C">
        <w:rPr>
          <w:rFonts w:ascii="Times New Roman" w:hAnsi="Times New Roman" w:cs="Times New Roman"/>
          <w:b/>
          <w:sz w:val="28"/>
          <w:szCs w:val="28"/>
        </w:rPr>
        <w:tab/>
        <w:t>УЧЕБНЫЙ ПЛАН. КАЛЕНДАРНЫЙ УЧЕБНЫЙ ГРАФИК</w:t>
      </w:r>
    </w:p>
    <w:p w14:paraId="249D875B" w14:textId="7468FE89" w:rsidR="00B4342C" w:rsidRDefault="00B4342C" w:rsidP="00B4342C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Учебный план 1 года обучения</w:t>
      </w:r>
    </w:p>
    <w:p w14:paraId="17496164" w14:textId="40B777D6" w:rsidR="001A0D34" w:rsidRDefault="001A0D34" w:rsidP="005C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6955">
        <w:rPr>
          <w:rFonts w:ascii="Times New Roman" w:hAnsi="Times New Roman" w:cs="Times New Roman"/>
          <w:sz w:val="28"/>
          <w:szCs w:val="28"/>
        </w:rPr>
        <w:t>Таблица 1</w:t>
      </w:r>
    </w:p>
    <w:p w14:paraId="597D326B" w14:textId="77777777" w:rsidR="005C6955" w:rsidRPr="000A2849" w:rsidRDefault="005C6955" w:rsidP="005C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2130"/>
        <w:gridCol w:w="1500"/>
        <w:gridCol w:w="1775"/>
        <w:gridCol w:w="1325"/>
        <w:gridCol w:w="2097"/>
      </w:tblGrid>
      <w:tr w:rsidR="001A0D34" w:rsidRPr="00007031" w14:paraId="56FAECB6" w14:textId="77777777" w:rsidTr="001A0D34">
        <w:trPr>
          <w:trHeight w:val="256"/>
        </w:trPr>
        <w:tc>
          <w:tcPr>
            <w:tcW w:w="705" w:type="dxa"/>
            <w:vMerge w:val="restart"/>
          </w:tcPr>
          <w:p w14:paraId="752A09CC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30" w:type="dxa"/>
            <w:vMerge w:val="restart"/>
          </w:tcPr>
          <w:p w14:paraId="68C6DA7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4600" w:type="dxa"/>
            <w:gridSpan w:val="3"/>
          </w:tcPr>
          <w:p w14:paraId="2FB7A461" w14:textId="77777777" w:rsidR="001A0D34" w:rsidRPr="00007031" w:rsidRDefault="001A0D34" w:rsidP="001A0D3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97" w:type="dxa"/>
            <w:vMerge w:val="restart"/>
          </w:tcPr>
          <w:p w14:paraId="3329E9F7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Форма контроля,</w:t>
            </w:r>
          </w:p>
          <w:p w14:paraId="6A018291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аттестации </w:t>
            </w:r>
          </w:p>
        </w:tc>
      </w:tr>
      <w:tr w:rsidR="001A0D34" w:rsidRPr="00007031" w14:paraId="71EDF230" w14:textId="77777777" w:rsidTr="001A0D34">
        <w:trPr>
          <w:trHeight w:val="527"/>
        </w:trPr>
        <w:tc>
          <w:tcPr>
            <w:tcW w:w="705" w:type="dxa"/>
            <w:vMerge/>
          </w:tcPr>
          <w:p w14:paraId="7357DB81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14:paraId="0C8CD87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58A5E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6DE10E2B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DE96880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097" w:type="dxa"/>
            <w:vMerge/>
          </w:tcPr>
          <w:p w14:paraId="2E5AF17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A0D34" w:rsidRPr="00007031" w14:paraId="1C7528D1" w14:textId="77777777" w:rsidTr="001A0D34">
        <w:trPr>
          <w:trHeight w:val="256"/>
        </w:trPr>
        <w:tc>
          <w:tcPr>
            <w:tcW w:w="9532" w:type="dxa"/>
            <w:gridSpan w:val="6"/>
          </w:tcPr>
          <w:p w14:paraId="50710FBA" w14:textId="77777777" w:rsidR="001A0D34" w:rsidRPr="00007031" w:rsidRDefault="001A0D34" w:rsidP="001A0D3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1. Мозаика из цветной бумаги и картона.</w:t>
            </w:r>
          </w:p>
        </w:tc>
      </w:tr>
      <w:tr w:rsidR="001A0D34" w:rsidRPr="00007031" w14:paraId="474A342A" w14:textId="77777777" w:rsidTr="001A0D34">
        <w:trPr>
          <w:trHeight w:val="1140"/>
        </w:trPr>
        <w:tc>
          <w:tcPr>
            <w:tcW w:w="705" w:type="dxa"/>
          </w:tcPr>
          <w:p w14:paraId="55AB900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130" w:type="dxa"/>
          </w:tcPr>
          <w:p w14:paraId="31C11591" w14:textId="77777777" w:rsidR="001A0D34" w:rsidRPr="00007031" w:rsidRDefault="001A0D34" w:rsidP="006B28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План работы, последовательность выполнения работы, приемы нарезания, правила Т.Б.</w:t>
            </w: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6517EB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C536DB5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775" w:type="dxa"/>
          </w:tcPr>
          <w:p w14:paraId="07A4A2B5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325" w:type="dxa"/>
          </w:tcPr>
          <w:p w14:paraId="5202A716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6</w:t>
            </w:r>
          </w:p>
        </w:tc>
        <w:tc>
          <w:tcPr>
            <w:tcW w:w="2097" w:type="dxa"/>
          </w:tcPr>
          <w:p w14:paraId="4AD0CCB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 Творческая работа</w:t>
            </w:r>
            <w:r w:rsidRPr="0000703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1A0D34" w:rsidRPr="00007031" w14:paraId="54AF3351" w14:textId="77777777" w:rsidTr="001A0D34">
        <w:trPr>
          <w:trHeight w:val="127"/>
        </w:trPr>
        <w:tc>
          <w:tcPr>
            <w:tcW w:w="705" w:type="dxa"/>
          </w:tcPr>
          <w:p w14:paraId="04C00521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130" w:type="dxa"/>
          </w:tcPr>
          <w:p w14:paraId="55917C9B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Работа с изображением на картоне. Проработка деталей</w:t>
            </w:r>
          </w:p>
        </w:tc>
        <w:tc>
          <w:tcPr>
            <w:tcW w:w="1500" w:type="dxa"/>
          </w:tcPr>
          <w:p w14:paraId="49663A4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1D75657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25" w:type="dxa"/>
          </w:tcPr>
          <w:p w14:paraId="6D18348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14:paraId="54A4E34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5028E8FA" w14:textId="77777777" w:rsidTr="001A0D34">
        <w:trPr>
          <w:trHeight w:val="150"/>
        </w:trPr>
        <w:tc>
          <w:tcPr>
            <w:tcW w:w="705" w:type="dxa"/>
          </w:tcPr>
          <w:p w14:paraId="60508A2F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2130" w:type="dxa"/>
          </w:tcPr>
          <w:p w14:paraId="0CD20C29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1500" w:type="dxa"/>
          </w:tcPr>
          <w:p w14:paraId="712947A0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57ADB0F2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6A1C71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AD1DD70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 Творческая работа</w:t>
            </w:r>
          </w:p>
        </w:tc>
      </w:tr>
      <w:tr w:rsidR="001A0D34" w:rsidRPr="00007031" w14:paraId="78653117" w14:textId="77777777" w:rsidTr="001A0D34">
        <w:trPr>
          <w:trHeight w:val="112"/>
        </w:trPr>
        <w:tc>
          <w:tcPr>
            <w:tcW w:w="705" w:type="dxa"/>
          </w:tcPr>
          <w:p w14:paraId="4C7EB01D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2130" w:type="dxa"/>
          </w:tcPr>
          <w:p w14:paraId="33371497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Выбор сюжета</w:t>
            </w:r>
          </w:p>
        </w:tc>
        <w:tc>
          <w:tcPr>
            <w:tcW w:w="1500" w:type="dxa"/>
          </w:tcPr>
          <w:p w14:paraId="631DA657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03834E5F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62422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5791332D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 Творческая работа</w:t>
            </w:r>
          </w:p>
        </w:tc>
      </w:tr>
      <w:tr w:rsidR="001A0D34" w:rsidRPr="00007031" w14:paraId="12E43FE0" w14:textId="77777777" w:rsidTr="001A0D34">
        <w:trPr>
          <w:trHeight w:val="195"/>
        </w:trPr>
        <w:tc>
          <w:tcPr>
            <w:tcW w:w="705" w:type="dxa"/>
          </w:tcPr>
          <w:p w14:paraId="5D194733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2130" w:type="dxa"/>
          </w:tcPr>
          <w:p w14:paraId="2DCD5582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Перенос изображения на основу- картон.</w:t>
            </w:r>
          </w:p>
        </w:tc>
        <w:tc>
          <w:tcPr>
            <w:tcW w:w="1500" w:type="dxa"/>
          </w:tcPr>
          <w:p w14:paraId="395617DF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6DE8FF8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1345DB4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79FA5037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1A0D34" w:rsidRPr="00007031" w14:paraId="789913F2" w14:textId="77777777" w:rsidTr="001A0D34">
        <w:trPr>
          <w:trHeight w:val="135"/>
        </w:trPr>
        <w:tc>
          <w:tcPr>
            <w:tcW w:w="705" w:type="dxa"/>
          </w:tcPr>
          <w:p w14:paraId="59732B7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2130" w:type="dxa"/>
          </w:tcPr>
          <w:p w14:paraId="3256A1A9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Работа с фоном.</w:t>
            </w:r>
          </w:p>
        </w:tc>
        <w:tc>
          <w:tcPr>
            <w:tcW w:w="1500" w:type="dxa"/>
          </w:tcPr>
          <w:p w14:paraId="4084A3C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B8C5C97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12C8EF64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41947D5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1A0D34" w:rsidRPr="00007031" w14:paraId="73EF50BC" w14:textId="77777777" w:rsidTr="001A0D34">
        <w:trPr>
          <w:trHeight w:val="180"/>
        </w:trPr>
        <w:tc>
          <w:tcPr>
            <w:tcW w:w="705" w:type="dxa"/>
          </w:tcPr>
          <w:p w14:paraId="239F249A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2130" w:type="dxa"/>
          </w:tcPr>
          <w:p w14:paraId="2B4BDAD3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Оформление работы.</w:t>
            </w:r>
          </w:p>
        </w:tc>
        <w:tc>
          <w:tcPr>
            <w:tcW w:w="1500" w:type="dxa"/>
          </w:tcPr>
          <w:p w14:paraId="181690F2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4C3418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41B66316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0D042AEC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 Выставка.</w:t>
            </w:r>
          </w:p>
        </w:tc>
      </w:tr>
      <w:tr w:rsidR="001A0D34" w:rsidRPr="00007031" w14:paraId="796219F4" w14:textId="77777777" w:rsidTr="001A0D34">
        <w:trPr>
          <w:trHeight w:val="142"/>
        </w:trPr>
        <w:tc>
          <w:tcPr>
            <w:tcW w:w="9532" w:type="dxa"/>
            <w:gridSpan w:val="6"/>
          </w:tcPr>
          <w:p w14:paraId="3EF9348F" w14:textId="77777777" w:rsidR="001A0D34" w:rsidRPr="00007031" w:rsidRDefault="001A0D34" w:rsidP="006B28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2. Лепка из «бумажного» теста.</w:t>
            </w:r>
          </w:p>
        </w:tc>
      </w:tr>
      <w:tr w:rsidR="001A0D34" w:rsidRPr="00007031" w14:paraId="10EE5748" w14:textId="77777777" w:rsidTr="001A0D34">
        <w:trPr>
          <w:trHeight w:val="135"/>
        </w:trPr>
        <w:tc>
          <w:tcPr>
            <w:tcW w:w="705" w:type="dxa"/>
          </w:tcPr>
          <w:p w14:paraId="438A94D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130" w:type="dxa"/>
          </w:tcPr>
          <w:p w14:paraId="367C9E80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«Различные пластические материалы»</w:t>
            </w:r>
          </w:p>
        </w:tc>
        <w:tc>
          <w:tcPr>
            <w:tcW w:w="1500" w:type="dxa"/>
          </w:tcPr>
          <w:p w14:paraId="65D95649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DD01AC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13A0A348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14A4CA37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работа. Опрос.</w:t>
            </w:r>
          </w:p>
        </w:tc>
      </w:tr>
      <w:tr w:rsidR="001A0D34" w:rsidRPr="00007031" w14:paraId="34DD9415" w14:textId="77777777" w:rsidTr="001A0D34">
        <w:trPr>
          <w:trHeight w:val="180"/>
        </w:trPr>
        <w:tc>
          <w:tcPr>
            <w:tcW w:w="705" w:type="dxa"/>
          </w:tcPr>
          <w:p w14:paraId="22971A9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130" w:type="dxa"/>
          </w:tcPr>
          <w:p w14:paraId="19E38D2A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Изготовление «бумажного» теста. Рецепт.</w:t>
            </w:r>
          </w:p>
        </w:tc>
        <w:tc>
          <w:tcPr>
            <w:tcW w:w="1500" w:type="dxa"/>
          </w:tcPr>
          <w:p w14:paraId="49AB3F3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9A56C09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6A2E788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13D3868D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1625D941" w14:textId="77777777" w:rsidTr="001A0D34">
        <w:trPr>
          <w:trHeight w:val="142"/>
        </w:trPr>
        <w:tc>
          <w:tcPr>
            <w:tcW w:w="705" w:type="dxa"/>
          </w:tcPr>
          <w:p w14:paraId="3386C0B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130" w:type="dxa"/>
          </w:tcPr>
          <w:p w14:paraId="539B490D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Приемы работы. Плоскостные фигуры.</w:t>
            </w:r>
          </w:p>
        </w:tc>
        <w:tc>
          <w:tcPr>
            <w:tcW w:w="1500" w:type="dxa"/>
          </w:tcPr>
          <w:p w14:paraId="074E5024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62653571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5FC00B03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14:paraId="65735F8F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68E08091" w14:textId="77777777" w:rsidTr="001A0D34">
        <w:trPr>
          <w:trHeight w:val="150"/>
        </w:trPr>
        <w:tc>
          <w:tcPr>
            <w:tcW w:w="705" w:type="dxa"/>
          </w:tcPr>
          <w:p w14:paraId="450C4018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2130" w:type="dxa"/>
          </w:tcPr>
          <w:p w14:paraId="0203BC61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Роспись. Объемные фигуры</w:t>
            </w:r>
          </w:p>
        </w:tc>
        <w:tc>
          <w:tcPr>
            <w:tcW w:w="1500" w:type="dxa"/>
          </w:tcPr>
          <w:p w14:paraId="645E78AD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74881D5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53A991F5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B514C1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1A0D34" w:rsidRPr="00007031" w14:paraId="755B76DA" w14:textId="77777777" w:rsidTr="001A0D34">
        <w:trPr>
          <w:trHeight w:val="157"/>
        </w:trPr>
        <w:tc>
          <w:tcPr>
            <w:tcW w:w="705" w:type="dxa"/>
          </w:tcPr>
          <w:p w14:paraId="07B12AB3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2130" w:type="dxa"/>
          </w:tcPr>
          <w:p w14:paraId="32BFB758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Проволочный каркас. </w:t>
            </w: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Изготовление фигур.</w:t>
            </w:r>
          </w:p>
        </w:tc>
        <w:tc>
          <w:tcPr>
            <w:tcW w:w="1500" w:type="dxa"/>
          </w:tcPr>
          <w:p w14:paraId="7FE98C26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DB27E33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03A02FB1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33523F84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1E277396" w14:textId="77777777" w:rsidTr="001A0D34">
        <w:trPr>
          <w:trHeight w:val="975"/>
        </w:trPr>
        <w:tc>
          <w:tcPr>
            <w:tcW w:w="705" w:type="dxa"/>
          </w:tcPr>
          <w:p w14:paraId="50EB8979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130" w:type="dxa"/>
          </w:tcPr>
          <w:p w14:paraId="7705BF98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Росписи готовых работ. Оформление работы.</w:t>
            </w:r>
          </w:p>
        </w:tc>
        <w:tc>
          <w:tcPr>
            <w:tcW w:w="1500" w:type="dxa"/>
          </w:tcPr>
          <w:p w14:paraId="329425D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87CEAF1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6B4E1C14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2E98274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работа. Опрос.</w:t>
            </w:r>
          </w:p>
        </w:tc>
      </w:tr>
      <w:tr w:rsidR="001A0D34" w:rsidRPr="00007031" w14:paraId="4A98B37B" w14:textId="77777777" w:rsidTr="001A0D34">
        <w:trPr>
          <w:trHeight w:val="157"/>
        </w:trPr>
        <w:tc>
          <w:tcPr>
            <w:tcW w:w="9532" w:type="dxa"/>
            <w:gridSpan w:val="6"/>
          </w:tcPr>
          <w:p w14:paraId="6A89FC15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3. Оригами</w:t>
            </w:r>
          </w:p>
        </w:tc>
      </w:tr>
      <w:tr w:rsidR="001A0D34" w:rsidRPr="00007031" w14:paraId="070F657D" w14:textId="77777777" w:rsidTr="001A0D34">
        <w:trPr>
          <w:trHeight w:val="127"/>
        </w:trPr>
        <w:tc>
          <w:tcPr>
            <w:tcW w:w="705" w:type="dxa"/>
          </w:tcPr>
          <w:p w14:paraId="5F2A4734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130" w:type="dxa"/>
          </w:tcPr>
          <w:p w14:paraId="73FA87B4" w14:textId="77777777" w:rsidR="001A0D34" w:rsidRPr="00007031" w:rsidRDefault="001A0D34" w:rsidP="006B28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История. Интересные факты. Осмотр готовых работ.</w:t>
            </w:r>
          </w:p>
        </w:tc>
        <w:tc>
          <w:tcPr>
            <w:tcW w:w="1500" w:type="dxa"/>
          </w:tcPr>
          <w:p w14:paraId="6D350138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257CB2DD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E682F4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153AAD19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работа. Опрос.</w:t>
            </w:r>
          </w:p>
        </w:tc>
      </w:tr>
      <w:tr w:rsidR="001A0D34" w:rsidRPr="00007031" w14:paraId="4ED30FE6" w14:textId="77777777" w:rsidTr="001A0D34">
        <w:trPr>
          <w:trHeight w:val="150"/>
        </w:trPr>
        <w:tc>
          <w:tcPr>
            <w:tcW w:w="705" w:type="dxa"/>
          </w:tcPr>
          <w:p w14:paraId="74B511DF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2130" w:type="dxa"/>
          </w:tcPr>
          <w:p w14:paraId="617B9152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Знакомство с приемами складывания бумаги. Изготовление простых фигур.</w:t>
            </w:r>
          </w:p>
        </w:tc>
        <w:tc>
          <w:tcPr>
            <w:tcW w:w="1500" w:type="dxa"/>
          </w:tcPr>
          <w:p w14:paraId="5C82D3A0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21FD7CFD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14:paraId="14B0C3E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14:paraId="5C589EDB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1F659250" w14:textId="77777777" w:rsidTr="001A0D34">
        <w:trPr>
          <w:trHeight w:val="112"/>
        </w:trPr>
        <w:tc>
          <w:tcPr>
            <w:tcW w:w="705" w:type="dxa"/>
          </w:tcPr>
          <w:p w14:paraId="1215CA51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2130" w:type="dxa"/>
          </w:tcPr>
          <w:p w14:paraId="68FF3E25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Составление композиций.</w:t>
            </w:r>
          </w:p>
        </w:tc>
        <w:tc>
          <w:tcPr>
            <w:tcW w:w="1500" w:type="dxa"/>
          </w:tcPr>
          <w:p w14:paraId="22FFFE8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51D4B997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68E0BE4E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10F1981F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10B88F4C" w14:textId="77777777" w:rsidTr="001A0D34">
        <w:trPr>
          <w:trHeight w:val="112"/>
        </w:trPr>
        <w:tc>
          <w:tcPr>
            <w:tcW w:w="705" w:type="dxa"/>
          </w:tcPr>
          <w:p w14:paraId="16AAD19E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2130" w:type="dxa"/>
          </w:tcPr>
          <w:p w14:paraId="323869F9" w14:textId="77777777" w:rsidR="001A0D34" w:rsidRPr="00007031" w:rsidRDefault="001A0D34" w:rsidP="006B28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Изготовление фигурок повышенной сложности.</w:t>
            </w:r>
          </w:p>
        </w:tc>
        <w:tc>
          <w:tcPr>
            <w:tcW w:w="1500" w:type="dxa"/>
          </w:tcPr>
          <w:p w14:paraId="39464B8D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58CD2EBF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25" w:type="dxa"/>
          </w:tcPr>
          <w:p w14:paraId="52873D03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97" w:type="dxa"/>
          </w:tcPr>
          <w:p w14:paraId="293C7DF3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1A0D34" w:rsidRPr="00007031" w14:paraId="1C8CFEF2" w14:textId="77777777" w:rsidTr="001A0D34">
        <w:trPr>
          <w:trHeight w:val="127"/>
        </w:trPr>
        <w:tc>
          <w:tcPr>
            <w:tcW w:w="9532" w:type="dxa"/>
            <w:gridSpan w:val="6"/>
          </w:tcPr>
          <w:p w14:paraId="135E1D0C" w14:textId="77777777" w:rsidR="001A0D34" w:rsidRPr="00007031" w:rsidRDefault="001A0D34" w:rsidP="006B28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4. Картины из различных видов семян и крупы.</w:t>
            </w:r>
          </w:p>
        </w:tc>
      </w:tr>
      <w:tr w:rsidR="001A0D34" w:rsidRPr="00007031" w14:paraId="3426C71D" w14:textId="77777777" w:rsidTr="001A0D34">
        <w:trPr>
          <w:trHeight w:val="180"/>
        </w:trPr>
        <w:tc>
          <w:tcPr>
            <w:tcW w:w="705" w:type="dxa"/>
          </w:tcPr>
          <w:p w14:paraId="681D5C7C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130" w:type="dxa"/>
          </w:tcPr>
          <w:p w14:paraId="4971E154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Способы и правила, последовательность работы.</w:t>
            </w:r>
          </w:p>
        </w:tc>
        <w:tc>
          <w:tcPr>
            <w:tcW w:w="1500" w:type="dxa"/>
          </w:tcPr>
          <w:p w14:paraId="30DE3D04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8D792B3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6123CB78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541B0C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464915F6" w14:textId="77777777" w:rsidTr="001A0D34">
        <w:trPr>
          <w:trHeight w:val="127"/>
        </w:trPr>
        <w:tc>
          <w:tcPr>
            <w:tcW w:w="705" w:type="dxa"/>
          </w:tcPr>
          <w:p w14:paraId="4EB165B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2130" w:type="dxa"/>
          </w:tcPr>
          <w:p w14:paraId="0697466B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Выбор сюжета. Перенос изображения на основу-картон. Последовательность изготовления картины.</w:t>
            </w:r>
          </w:p>
        </w:tc>
        <w:tc>
          <w:tcPr>
            <w:tcW w:w="1500" w:type="dxa"/>
          </w:tcPr>
          <w:p w14:paraId="747527C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D84AE67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25" w:type="dxa"/>
          </w:tcPr>
          <w:p w14:paraId="76237178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14:paraId="48C4F07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1A0D34" w:rsidRPr="00007031" w14:paraId="631DE1A4" w14:textId="77777777" w:rsidTr="001A0D34">
        <w:trPr>
          <w:trHeight w:val="165"/>
        </w:trPr>
        <w:tc>
          <w:tcPr>
            <w:tcW w:w="705" w:type="dxa"/>
          </w:tcPr>
          <w:p w14:paraId="7CDC6251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2130" w:type="dxa"/>
          </w:tcPr>
          <w:p w14:paraId="2DB4C978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Пейзаж из круп и семян.</w:t>
            </w:r>
          </w:p>
        </w:tc>
        <w:tc>
          <w:tcPr>
            <w:tcW w:w="1500" w:type="dxa"/>
          </w:tcPr>
          <w:p w14:paraId="0BA1C6CE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85487E1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3DEDA1A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606022A4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работа. Опрос.</w:t>
            </w:r>
          </w:p>
        </w:tc>
      </w:tr>
      <w:tr w:rsidR="001A0D34" w:rsidRPr="00007031" w14:paraId="1220632A" w14:textId="77777777" w:rsidTr="001A0D34">
        <w:trPr>
          <w:trHeight w:val="135"/>
        </w:trPr>
        <w:tc>
          <w:tcPr>
            <w:tcW w:w="705" w:type="dxa"/>
          </w:tcPr>
          <w:p w14:paraId="0C663848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2130" w:type="dxa"/>
          </w:tcPr>
          <w:p w14:paraId="4889E49E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Богатство природы Дона. Разнообразие видов растений</w:t>
            </w:r>
          </w:p>
        </w:tc>
        <w:tc>
          <w:tcPr>
            <w:tcW w:w="1500" w:type="dxa"/>
          </w:tcPr>
          <w:p w14:paraId="6D145FA8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41A69D34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E9A065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0BB07A0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5074DBE1" w14:textId="77777777" w:rsidTr="001A0D34">
        <w:trPr>
          <w:trHeight w:val="195"/>
        </w:trPr>
        <w:tc>
          <w:tcPr>
            <w:tcW w:w="705" w:type="dxa"/>
          </w:tcPr>
          <w:p w14:paraId="7F88F428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2130" w:type="dxa"/>
          </w:tcPr>
          <w:p w14:paraId="440BA1AF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Изготовление картин из одного вида круп и семян. Алгоритм выкладки.</w:t>
            </w:r>
          </w:p>
        </w:tc>
        <w:tc>
          <w:tcPr>
            <w:tcW w:w="1500" w:type="dxa"/>
          </w:tcPr>
          <w:p w14:paraId="0D4699D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688933E2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25" w:type="dxa"/>
          </w:tcPr>
          <w:p w14:paraId="72985052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14:paraId="584E5738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1A0D34" w:rsidRPr="00007031" w14:paraId="2F3FD07F" w14:textId="77777777" w:rsidTr="001A0D34">
        <w:trPr>
          <w:trHeight w:val="180"/>
        </w:trPr>
        <w:tc>
          <w:tcPr>
            <w:tcW w:w="705" w:type="dxa"/>
          </w:tcPr>
          <w:p w14:paraId="2E242D17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4.17</w:t>
            </w:r>
          </w:p>
        </w:tc>
        <w:tc>
          <w:tcPr>
            <w:tcW w:w="2130" w:type="dxa"/>
          </w:tcPr>
          <w:p w14:paraId="3CE2A9D7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Оформляем выставку</w:t>
            </w:r>
          </w:p>
        </w:tc>
        <w:tc>
          <w:tcPr>
            <w:tcW w:w="1500" w:type="dxa"/>
          </w:tcPr>
          <w:p w14:paraId="5E9A78D1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6719D05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645AF225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14:paraId="1008736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 Выставка.</w:t>
            </w:r>
          </w:p>
        </w:tc>
      </w:tr>
      <w:tr w:rsidR="001A0D34" w:rsidRPr="00007031" w14:paraId="124E09BE" w14:textId="77777777" w:rsidTr="001A0D34">
        <w:trPr>
          <w:trHeight w:val="165"/>
        </w:trPr>
        <w:tc>
          <w:tcPr>
            <w:tcW w:w="9532" w:type="dxa"/>
            <w:gridSpan w:val="6"/>
          </w:tcPr>
          <w:p w14:paraId="3E2E53B5" w14:textId="77777777" w:rsidR="001A0D34" w:rsidRPr="00007031" w:rsidRDefault="001A0D34" w:rsidP="006B28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 Раздел 5. </w:t>
            </w:r>
            <w:r w:rsidRPr="00007031">
              <w:rPr>
                <w:rFonts w:ascii="Times New Roman" w:hAnsi="Times New Roman"/>
                <w:i/>
                <w:sz w:val="24"/>
                <w:szCs w:val="24"/>
              </w:rPr>
              <w:t>Картины из шерсти. «Шерстяная акварель»</w:t>
            </w:r>
          </w:p>
        </w:tc>
      </w:tr>
      <w:tr w:rsidR="001A0D34" w:rsidRPr="00007031" w14:paraId="2CBABC54" w14:textId="77777777" w:rsidTr="001A0D34">
        <w:trPr>
          <w:trHeight w:val="150"/>
        </w:trPr>
        <w:tc>
          <w:tcPr>
            <w:tcW w:w="705" w:type="dxa"/>
          </w:tcPr>
          <w:p w14:paraId="56D8805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2130" w:type="dxa"/>
          </w:tcPr>
          <w:p w14:paraId="4AC03391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Необычный </w:t>
            </w: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способ рисования. Необычные инструменты.</w:t>
            </w:r>
          </w:p>
        </w:tc>
        <w:tc>
          <w:tcPr>
            <w:tcW w:w="1500" w:type="dxa"/>
          </w:tcPr>
          <w:p w14:paraId="4A8710BA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75" w:type="dxa"/>
          </w:tcPr>
          <w:p w14:paraId="3A997B40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2D1A0B43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5B2EC7FB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</w:t>
            </w: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работа. Опрос.</w:t>
            </w:r>
          </w:p>
        </w:tc>
      </w:tr>
      <w:tr w:rsidR="001A0D34" w:rsidRPr="00007031" w14:paraId="577A9BBE" w14:textId="77777777" w:rsidTr="001A0D34">
        <w:trPr>
          <w:trHeight w:val="157"/>
        </w:trPr>
        <w:tc>
          <w:tcPr>
            <w:tcW w:w="705" w:type="dxa"/>
          </w:tcPr>
          <w:p w14:paraId="12D7BBAF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130" w:type="dxa"/>
          </w:tcPr>
          <w:p w14:paraId="7947E1E4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Знакомство с правилами и приемами</w:t>
            </w:r>
          </w:p>
        </w:tc>
        <w:tc>
          <w:tcPr>
            <w:tcW w:w="1500" w:type="dxa"/>
          </w:tcPr>
          <w:p w14:paraId="55B1E64E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24DD2F8E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54761FAB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52A9CF18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работа. Опрос.</w:t>
            </w:r>
          </w:p>
        </w:tc>
      </w:tr>
      <w:tr w:rsidR="001A0D34" w:rsidRPr="00007031" w14:paraId="28DDB66A" w14:textId="77777777" w:rsidTr="001A0D34">
        <w:trPr>
          <w:trHeight w:val="142"/>
        </w:trPr>
        <w:tc>
          <w:tcPr>
            <w:tcW w:w="705" w:type="dxa"/>
          </w:tcPr>
          <w:p w14:paraId="15B5A191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2130" w:type="dxa"/>
          </w:tcPr>
          <w:p w14:paraId="7403ED79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Пейзажи. Выбор сюжета. Подбор цветового решения. Проработка деталей.</w:t>
            </w:r>
          </w:p>
        </w:tc>
        <w:tc>
          <w:tcPr>
            <w:tcW w:w="1500" w:type="dxa"/>
          </w:tcPr>
          <w:p w14:paraId="55BA24D4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6123CC2E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25" w:type="dxa"/>
          </w:tcPr>
          <w:p w14:paraId="355CE185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97" w:type="dxa"/>
          </w:tcPr>
          <w:p w14:paraId="474478DE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1A0D34" w:rsidRPr="00007031" w14:paraId="17E3EB9D" w14:textId="77777777" w:rsidTr="001A0D34">
        <w:trPr>
          <w:trHeight w:val="195"/>
        </w:trPr>
        <w:tc>
          <w:tcPr>
            <w:tcW w:w="705" w:type="dxa"/>
          </w:tcPr>
          <w:p w14:paraId="5CABCB3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2130" w:type="dxa"/>
          </w:tcPr>
          <w:p w14:paraId="459FB421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Оформляем работу</w:t>
            </w:r>
          </w:p>
        </w:tc>
        <w:tc>
          <w:tcPr>
            <w:tcW w:w="1500" w:type="dxa"/>
          </w:tcPr>
          <w:p w14:paraId="1ACE23D7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141BE60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02316FD3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3D9BAA60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 Выставка.</w:t>
            </w:r>
          </w:p>
        </w:tc>
      </w:tr>
      <w:tr w:rsidR="001A0D34" w:rsidRPr="00007031" w14:paraId="2B03BB72" w14:textId="77777777" w:rsidTr="001A0D34">
        <w:trPr>
          <w:trHeight w:val="157"/>
        </w:trPr>
        <w:tc>
          <w:tcPr>
            <w:tcW w:w="705" w:type="dxa"/>
          </w:tcPr>
          <w:p w14:paraId="1DD29C23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2130" w:type="dxa"/>
          </w:tcPr>
          <w:p w14:paraId="33BCA3BD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Работа по творческому замыслу.</w:t>
            </w:r>
          </w:p>
        </w:tc>
        <w:tc>
          <w:tcPr>
            <w:tcW w:w="1500" w:type="dxa"/>
          </w:tcPr>
          <w:p w14:paraId="66E245E7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1A08A42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25" w:type="dxa"/>
          </w:tcPr>
          <w:p w14:paraId="56E4C990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7" w:type="dxa"/>
          </w:tcPr>
          <w:p w14:paraId="22156D0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1A0D34" w:rsidRPr="00007031" w14:paraId="6DCACCBB" w14:textId="77777777" w:rsidTr="001A0D34">
        <w:trPr>
          <w:trHeight w:val="195"/>
        </w:trPr>
        <w:tc>
          <w:tcPr>
            <w:tcW w:w="705" w:type="dxa"/>
          </w:tcPr>
          <w:p w14:paraId="493AD676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14242BB" w14:textId="77777777" w:rsidR="001A0D34" w:rsidRPr="00007031" w:rsidRDefault="001A0D34" w:rsidP="006B287C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Оформляем работу</w:t>
            </w:r>
          </w:p>
        </w:tc>
        <w:tc>
          <w:tcPr>
            <w:tcW w:w="1500" w:type="dxa"/>
          </w:tcPr>
          <w:p w14:paraId="16070648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2688C5DC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14:paraId="681B4A42" w14:textId="77777777" w:rsidR="001A0D34" w:rsidRPr="00007031" w:rsidRDefault="001A0D34" w:rsidP="006B287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79FCAECC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 Выставка.</w:t>
            </w:r>
          </w:p>
        </w:tc>
      </w:tr>
      <w:tr w:rsidR="001A0D34" w:rsidRPr="00007031" w14:paraId="6E273E5A" w14:textId="77777777" w:rsidTr="001A0D34">
        <w:trPr>
          <w:trHeight w:val="313"/>
        </w:trPr>
        <w:tc>
          <w:tcPr>
            <w:tcW w:w="2835" w:type="dxa"/>
            <w:gridSpan w:val="2"/>
          </w:tcPr>
          <w:p w14:paraId="181D0F42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500" w:type="dxa"/>
          </w:tcPr>
          <w:p w14:paraId="2DDF0B0E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34</w:t>
            </w:r>
          </w:p>
        </w:tc>
        <w:tc>
          <w:tcPr>
            <w:tcW w:w="1775" w:type="dxa"/>
          </w:tcPr>
          <w:p w14:paraId="60B7D4C7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182</w:t>
            </w:r>
          </w:p>
        </w:tc>
        <w:tc>
          <w:tcPr>
            <w:tcW w:w="1325" w:type="dxa"/>
          </w:tcPr>
          <w:p w14:paraId="076AB515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216</w:t>
            </w:r>
          </w:p>
        </w:tc>
        <w:tc>
          <w:tcPr>
            <w:tcW w:w="2097" w:type="dxa"/>
          </w:tcPr>
          <w:p w14:paraId="23B1917D" w14:textId="77777777" w:rsidR="001A0D34" w:rsidRPr="00007031" w:rsidRDefault="001A0D34" w:rsidP="001A0D3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bookmarkEnd w:id="2"/>
    </w:tbl>
    <w:p w14:paraId="7592D90B" w14:textId="055978E5" w:rsidR="00E8343E" w:rsidRPr="00007031" w:rsidRDefault="00E8343E" w:rsidP="001A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BF1FA" w14:textId="06069D10" w:rsidR="001A0D34" w:rsidRDefault="001A0D34" w:rsidP="000D1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6B53C" w14:textId="6AAB2402" w:rsidR="001672DE" w:rsidRPr="00007031" w:rsidRDefault="00EC50F7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 w:rsidR="001672DE" w:rsidRPr="00007031"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  <w:r w:rsidRPr="00007031">
        <w:rPr>
          <w:rFonts w:ascii="Times New Roman" w:hAnsi="Times New Roman" w:cs="Times New Roman"/>
          <w:b/>
          <w:sz w:val="28"/>
          <w:szCs w:val="28"/>
        </w:rPr>
        <w:t>.</w:t>
      </w:r>
    </w:p>
    <w:p w14:paraId="4291491A" w14:textId="77777777" w:rsidR="001A0D34" w:rsidRPr="00007031" w:rsidRDefault="001A0D34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14:paraId="7E68586E" w14:textId="61CE6605" w:rsidR="001A0D34" w:rsidRPr="00007031" w:rsidRDefault="00BE7822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D34" w:rsidRPr="000070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A15B9D" w:rsidRPr="000070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 </w:t>
      </w:r>
      <w:r w:rsidR="001A0D34" w:rsidRPr="000070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Мозаика из цветной бумаги и картона</w:t>
      </w:r>
      <w:r w:rsidR="001A0D34"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. Теория -6 часов, практика-30 часов. Знакомство с правилами и последовательностью выполнения работ в этой технике. В практических заданиях предлагается воспитанникам самостоятельно, под руководством педагога, нарезать мозаичные элементы, аккуратно приклеить на определенном расстоянии между ними. Размер и геометрическая форма мозаичных элементов, как и выбор цветовой гаммы остается за ребенком.</w:t>
      </w:r>
    </w:p>
    <w:p w14:paraId="46E537B1" w14:textId="1501FB2A" w:rsidR="001A0D34" w:rsidRPr="00007031" w:rsidRDefault="001A0D34" w:rsidP="00007031">
      <w:pPr>
        <w:pStyle w:val="ad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 Лепка из бумажного «Теста».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Теория-6 часов, практика-30 часов. Знакомство детей с еще одним пластичным материалом для лепки- «бумажным тестом».  На занятии воспитанники смогут самостоятельно приготовить «тесто», слепить из него плоскостные и объемные фигурки. Узнать, как можно изготовить проволочный каркас. Как и чем можно после высыхания фигурок раскрасить.  Как оформить работы, как покрыть лаком или клеем ПВА.</w:t>
      </w:r>
    </w:p>
    <w:p w14:paraId="62966BD9" w14:textId="77777777" w:rsidR="001A0D34" w:rsidRPr="00007031" w:rsidRDefault="001A0D34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3. Оригами.  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Теория-6 часов, практика-30 часов. Знакомство с историей и культурой Японии. </w:t>
      </w:r>
    </w:p>
    <w:p w14:paraId="025DEDC3" w14:textId="457EC40D" w:rsidR="001A0D34" w:rsidRPr="00007031" w:rsidRDefault="001A0D34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воспитанники смогут с помощью складывания бумаги в определенном порядке получить необычные фигурки животных и птиц. Под руководством педагога создаются необычные картины с использованием фигурок оригами. По желанию можно черным маркером сделать детализацию.</w:t>
      </w:r>
    </w:p>
    <w:p w14:paraId="385BCE61" w14:textId="2AA414EA" w:rsidR="001A0D34" w:rsidRPr="00007031" w:rsidRDefault="001A0D34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4. Картины из семян.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Теория- 8 часов. Практика-46 часов. На занятиях дети узнают о еще одном художественном способе передачи изображения.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Разнообразие круп и семян- прекрасный набор для творчества. Самостоятельно научатся красить крупу, выкладывать в определенном направлении детали и основные части картины. Познакомятся с тем, как нужно оформлять готовую работу, каким клеем и инструментами пользоваться.</w:t>
      </w:r>
    </w:p>
    <w:p w14:paraId="35092479" w14:textId="77777777" w:rsidR="001A0D34" w:rsidRPr="00007031" w:rsidRDefault="001A0D34" w:rsidP="0000703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0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5. Картины из шерсти.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Теория-8 часов. Практика-46 часов. Рисовать шерстью- очень увлекательно и необычно. Дети смогут в этом убедиться. А еще смогут узнать приемы и последовательность выполнения работы. Под руководством педагога попробуют «нарисовать» простую картину. Попробуют себя в качестве художника и самостоятельно выполнят свою работу от начала и до конца. </w:t>
      </w:r>
    </w:p>
    <w:p w14:paraId="57556EAE" w14:textId="423B56A5" w:rsidR="001A0D34" w:rsidRPr="000D199D" w:rsidRDefault="000E32C1" w:rsidP="000D199D">
      <w:pPr>
        <w:pStyle w:val="2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0F2F1A55" w14:textId="490877C5" w:rsidR="009C3989" w:rsidRPr="00007031" w:rsidRDefault="001672DE" w:rsidP="00167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D199D" w:rsidRPr="00007031">
        <w:rPr>
          <w:rFonts w:ascii="Times New Roman" w:hAnsi="Times New Roman" w:cs="Times New Roman"/>
          <w:b/>
          <w:bCs/>
          <w:sz w:val="28"/>
          <w:szCs w:val="28"/>
        </w:rPr>
        <w:t>чебный план 2 года обучения.</w:t>
      </w:r>
    </w:p>
    <w:p w14:paraId="64E7A2CC" w14:textId="746CC9A3" w:rsidR="000D199D" w:rsidRDefault="005675CE" w:rsidP="00567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="005C6955"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14:paraId="2FF2106C" w14:textId="77777777" w:rsidR="005675CE" w:rsidRPr="006B287C" w:rsidRDefault="005675CE" w:rsidP="005C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2130"/>
        <w:gridCol w:w="1500"/>
        <w:gridCol w:w="1775"/>
        <w:gridCol w:w="1540"/>
        <w:gridCol w:w="1877"/>
      </w:tblGrid>
      <w:tr w:rsidR="00965CFA" w:rsidRPr="00007031" w14:paraId="063DDE34" w14:textId="77777777" w:rsidTr="002D69DF">
        <w:trPr>
          <w:trHeight w:val="256"/>
        </w:trPr>
        <w:tc>
          <w:tcPr>
            <w:tcW w:w="705" w:type="dxa"/>
            <w:vMerge w:val="restart"/>
          </w:tcPr>
          <w:p w14:paraId="11EEEAD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30" w:type="dxa"/>
            <w:vMerge w:val="restart"/>
          </w:tcPr>
          <w:p w14:paraId="15B343C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4815" w:type="dxa"/>
            <w:gridSpan w:val="3"/>
          </w:tcPr>
          <w:p w14:paraId="193CA3DB" w14:textId="77777777" w:rsidR="00965CFA" w:rsidRPr="00007031" w:rsidRDefault="00965CFA" w:rsidP="002D69D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7" w:type="dxa"/>
            <w:vMerge w:val="restart"/>
          </w:tcPr>
          <w:p w14:paraId="4666CB9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Форма контроля,</w:t>
            </w:r>
          </w:p>
          <w:p w14:paraId="709E5C0A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аттестации </w:t>
            </w:r>
          </w:p>
        </w:tc>
      </w:tr>
      <w:tr w:rsidR="00965CFA" w:rsidRPr="00007031" w14:paraId="47BB601C" w14:textId="77777777" w:rsidTr="002D69DF">
        <w:trPr>
          <w:trHeight w:val="527"/>
        </w:trPr>
        <w:tc>
          <w:tcPr>
            <w:tcW w:w="705" w:type="dxa"/>
            <w:vMerge/>
          </w:tcPr>
          <w:p w14:paraId="0E821A08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14:paraId="302D4DA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14:paraId="55096BC4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65782574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540" w:type="dxa"/>
          </w:tcPr>
          <w:p w14:paraId="4D41B88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77" w:type="dxa"/>
            <w:vMerge/>
          </w:tcPr>
          <w:p w14:paraId="6D5096F0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65CFA" w:rsidRPr="00007031" w14:paraId="412FF350" w14:textId="77777777" w:rsidTr="002D69DF">
        <w:trPr>
          <w:trHeight w:val="524"/>
        </w:trPr>
        <w:tc>
          <w:tcPr>
            <w:tcW w:w="9527" w:type="dxa"/>
            <w:gridSpan w:val="6"/>
          </w:tcPr>
          <w:p w14:paraId="7A62F3CD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1. Изготовление картин в технике «Шерстяная акварель»</w:t>
            </w:r>
          </w:p>
        </w:tc>
      </w:tr>
      <w:tr w:rsidR="00965CFA" w:rsidRPr="00007031" w14:paraId="23587578" w14:textId="77777777" w:rsidTr="002D69DF">
        <w:trPr>
          <w:trHeight w:val="82"/>
        </w:trPr>
        <w:tc>
          <w:tcPr>
            <w:tcW w:w="705" w:type="dxa"/>
          </w:tcPr>
          <w:p w14:paraId="67961702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3FD847E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Что такое пейзаж? Беседа.</w:t>
            </w:r>
          </w:p>
        </w:tc>
        <w:tc>
          <w:tcPr>
            <w:tcW w:w="1500" w:type="dxa"/>
          </w:tcPr>
          <w:p w14:paraId="2FD0844E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6D707674" w14:textId="77777777" w:rsidR="00965CFA" w:rsidRPr="00007031" w:rsidRDefault="00965CFA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E7D4358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768D3C8A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662438A3" w14:textId="77777777" w:rsidTr="002D69DF">
        <w:trPr>
          <w:trHeight w:val="82"/>
        </w:trPr>
        <w:tc>
          <w:tcPr>
            <w:tcW w:w="705" w:type="dxa"/>
          </w:tcPr>
          <w:p w14:paraId="139F2F79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CECF53E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Выбор сюжета, цветовое решение,  план действий.</w:t>
            </w:r>
          </w:p>
        </w:tc>
        <w:tc>
          <w:tcPr>
            <w:tcW w:w="1500" w:type="dxa"/>
          </w:tcPr>
          <w:p w14:paraId="098945E3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24ABA54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7DB1071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6A12967D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работа. Опрос.</w:t>
            </w:r>
          </w:p>
        </w:tc>
      </w:tr>
      <w:tr w:rsidR="00965CFA" w:rsidRPr="00007031" w14:paraId="0C677229" w14:textId="77777777" w:rsidTr="002D69DF">
        <w:trPr>
          <w:trHeight w:val="82"/>
        </w:trPr>
        <w:tc>
          <w:tcPr>
            <w:tcW w:w="705" w:type="dxa"/>
          </w:tcPr>
          <w:p w14:paraId="169DAF64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A5E5191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Пейзаж «Осень». Беседа.</w:t>
            </w:r>
          </w:p>
        </w:tc>
        <w:tc>
          <w:tcPr>
            <w:tcW w:w="1500" w:type="dxa"/>
          </w:tcPr>
          <w:p w14:paraId="4F6BF108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7B0A9313" w14:textId="77777777" w:rsidR="00965CFA" w:rsidRPr="00007031" w:rsidRDefault="00965CFA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FB93191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5EAF76A5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3B194A2B" w14:textId="77777777" w:rsidTr="002D69DF">
        <w:trPr>
          <w:trHeight w:val="97"/>
        </w:trPr>
        <w:tc>
          <w:tcPr>
            <w:tcW w:w="705" w:type="dxa"/>
          </w:tcPr>
          <w:p w14:paraId="779336AE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5A59C5B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Работа с эскизом.</w:t>
            </w:r>
          </w:p>
        </w:tc>
        <w:tc>
          <w:tcPr>
            <w:tcW w:w="1500" w:type="dxa"/>
          </w:tcPr>
          <w:p w14:paraId="1D6C45AC" w14:textId="77777777" w:rsidR="00965CFA" w:rsidRPr="00007031" w:rsidRDefault="00965CFA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DB99F90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14:paraId="352B4D7A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594805F4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965CFA" w:rsidRPr="00007031" w14:paraId="64DD686C" w14:textId="77777777" w:rsidTr="002D69DF">
        <w:trPr>
          <w:trHeight w:val="165"/>
        </w:trPr>
        <w:tc>
          <w:tcPr>
            <w:tcW w:w="705" w:type="dxa"/>
          </w:tcPr>
          <w:p w14:paraId="543F1602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3C2205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«Зима». Тема русских художников.</w:t>
            </w:r>
          </w:p>
        </w:tc>
        <w:tc>
          <w:tcPr>
            <w:tcW w:w="1500" w:type="dxa"/>
          </w:tcPr>
          <w:p w14:paraId="04F1E4C0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4EE13F70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24B938A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1867E589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36E20CA5" w14:textId="77777777" w:rsidTr="002D69DF">
        <w:trPr>
          <w:trHeight w:val="127"/>
        </w:trPr>
        <w:tc>
          <w:tcPr>
            <w:tcW w:w="705" w:type="dxa"/>
          </w:tcPr>
          <w:p w14:paraId="1CFBE528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692F4EB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«Зимний пейзаж». Работа с эскизом. Оформление работы.</w:t>
            </w:r>
          </w:p>
        </w:tc>
        <w:tc>
          <w:tcPr>
            <w:tcW w:w="1500" w:type="dxa"/>
          </w:tcPr>
          <w:p w14:paraId="4ECA967D" w14:textId="77777777" w:rsidR="00965CFA" w:rsidRPr="00007031" w:rsidRDefault="00965CFA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CFC1F50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14:paraId="7F4A1B19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7" w:type="dxa"/>
          </w:tcPr>
          <w:p w14:paraId="58FE8285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965CFA" w:rsidRPr="00007031" w14:paraId="0FFDADD1" w14:textId="77777777" w:rsidTr="002D69DF">
        <w:trPr>
          <w:trHeight w:val="195"/>
        </w:trPr>
        <w:tc>
          <w:tcPr>
            <w:tcW w:w="705" w:type="dxa"/>
          </w:tcPr>
          <w:p w14:paraId="190BF81A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B39AEF8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Нахождение акцентов и оформление работы.</w:t>
            </w:r>
          </w:p>
        </w:tc>
        <w:tc>
          <w:tcPr>
            <w:tcW w:w="1500" w:type="dxa"/>
          </w:tcPr>
          <w:p w14:paraId="6EFA62C4" w14:textId="77777777" w:rsidR="00965CFA" w:rsidRPr="00007031" w:rsidRDefault="00965CFA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6ABF104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14:paraId="5D49EB03" w14:textId="77777777" w:rsidR="00965CFA" w:rsidRPr="00007031" w:rsidRDefault="00965CFA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14:paraId="77C9B3A5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работа. Выставка.</w:t>
            </w:r>
          </w:p>
        </w:tc>
      </w:tr>
      <w:tr w:rsidR="00965CFA" w:rsidRPr="00007031" w14:paraId="6C50AC00" w14:textId="77777777" w:rsidTr="002D69DF">
        <w:trPr>
          <w:trHeight w:val="519"/>
        </w:trPr>
        <w:tc>
          <w:tcPr>
            <w:tcW w:w="9527" w:type="dxa"/>
            <w:gridSpan w:val="6"/>
          </w:tcPr>
          <w:p w14:paraId="1201DB8F" w14:textId="175C03A2" w:rsidR="00965CFA" w:rsidRPr="00007031" w:rsidRDefault="00965CFA" w:rsidP="00A15B9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Натюрморты «Цветы и фрукты</w:t>
            </w:r>
          </w:p>
        </w:tc>
      </w:tr>
      <w:tr w:rsidR="00965CFA" w:rsidRPr="00007031" w14:paraId="50EA8929" w14:textId="77777777" w:rsidTr="002D69DF">
        <w:trPr>
          <w:trHeight w:val="142"/>
        </w:trPr>
        <w:tc>
          <w:tcPr>
            <w:tcW w:w="705" w:type="dxa"/>
          </w:tcPr>
          <w:p w14:paraId="6DE37EE6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B8823FB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Что такое натюрморт? Виды.</w:t>
            </w:r>
          </w:p>
        </w:tc>
        <w:tc>
          <w:tcPr>
            <w:tcW w:w="1500" w:type="dxa"/>
          </w:tcPr>
          <w:p w14:paraId="40D939B6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6887D9AD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EB6A487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7FD2B158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60ADD9DE" w14:textId="77777777" w:rsidTr="002D69DF">
        <w:trPr>
          <w:trHeight w:val="150"/>
        </w:trPr>
        <w:tc>
          <w:tcPr>
            <w:tcW w:w="705" w:type="dxa"/>
          </w:tcPr>
          <w:p w14:paraId="509CBE0A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335ECD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Как составить натюрморт</w:t>
            </w:r>
          </w:p>
        </w:tc>
        <w:tc>
          <w:tcPr>
            <w:tcW w:w="1500" w:type="dxa"/>
          </w:tcPr>
          <w:p w14:paraId="55C897C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0B741ED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0D0CF2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65A75D29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 Опрос.</w:t>
            </w:r>
          </w:p>
        </w:tc>
      </w:tr>
      <w:tr w:rsidR="00965CFA" w:rsidRPr="00007031" w14:paraId="589F9CF1" w14:textId="77777777" w:rsidTr="002D69DF">
        <w:trPr>
          <w:trHeight w:val="195"/>
        </w:trPr>
        <w:tc>
          <w:tcPr>
            <w:tcW w:w="705" w:type="dxa"/>
          </w:tcPr>
          <w:p w14:paraId="088BF524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C48113C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Рисуем простой натюрморт (яблоки и апельсины)</w:t>
            </w:r>
          </w:p>
        </w:tc>
        <w:tc>
          <w:tcPr>
            <w:tcW w:w="1500" w:type="dxa"/>
          </w:tcPr>
          <w:p w14:paraId="73CA1C9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2BB88994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14:paraId="6182C4C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7" w:type="dxa"/>
          </w:tcPr>
          <w:p w14:paraId="70C5356D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965CFA" w:rsidRPr="00007031" w14:paraId="202AF313" w14:textId="77777777" w:rsidTr="002D69DF">
        <w:trPr>
          <w:trHeight w:val="165"/>
        </w:trPr>
        <w:tc>
          <w:tcPr>
            <w:tcW w:w="705" w:type="dxa"/>
          </w:tcPr>
          <w:p w14:paraId="7E54BD9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FB17BD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Заполняем передний план</w:t>
            </w:r>
          </w:p>
        </w:tc>
        <w:tc>
          <w:tcPr>
            <w:tcW w:w="1500" w:type="dxa"/>
          </w:tcPr>
          <w:p w14:paraId="22CA7020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4B3C338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14:paraId="5F91627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14:paraId="677C21D6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965CFA" w:rsidRPr="00007031" w14:paraId="5D9437C1" w14:textId="77777777" w:rsidTr="002D69DF">
        <w:trPr>
          <w:trHeight w:val="165"/>
        </w:trPr>
        <w:tc>
          <w:tcPr>
            <w:tcW w:w="705" w:type="dxa"/>
          </w:tcPr>
          <w:p w14:paraId="2ABBDBB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3E8138F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Переходим к детализации и оформлению работы.</w:t>
            </w:r>
          </w:p>
        </w:tc>
        <w:tc>
          <w:tcPr>
            <w:tcW w:w="1500" w:type="dxa"/>
          </w:tcPr>
          <w:p w14:paraId="79430AE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1C05EB01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14:paraId="2A1549ED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14:paraId="0DC1C44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965CFA" w:rsidRPr="00007031" w14:paraId="3579E86B" w14:textId="77777777" w:rsidTr="002D69DF">
        <w:trPr>
          <w:trHeight w:val="180"/>
        </w:trPr>
        <w:tc>
          <w:tcPr>
            <w:tcW w:w="705" w:type="dxa"/>
          </w:tcPr>
          <w:p w14:paraId="1A2BBE08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26075C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Знаменитые художники и их натюрморты</w:t>
            </w:r>
          </w:p>
        </w:tc>
        <w:tc>
          <w:tcPr>
            <w:tcW w:w="1500" w:type="dxa"/>
          </w:tcPr>
          <w:p w14:paraId="1CF50EB8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00426876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EAE328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4BD4958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2A740740" w14:textId="77777777" w:rsidTr="002D69DF">
        <w:trPr>
          <w:trHeight w:val="180"/>
        </w:trPr>
        <w:tc>
          <w:tcPr>
            <w:tcW w:w="705" w:type="dxa"/>
          </w:tcPr>
          <w:p w14:paraId="20D624A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2488443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«Цветы в вазе»</w:t>
            </w:r>
          </w:p>
        </w:tc>
        <w:tc>
          <w:tcPr>
            <w:tcW w:w="1500" w:type="dxa"/>
          </w:tcPr>
          <w:p w14:paraId="4306F2A1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C96E0BA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14:paraId="4338426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7" w:type="dxa"/>
          </w:tcPr>
          <w:p w14:paraId="6057FC39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965CFA" w:rsidRPr="00007031" w14:paraId="17CE82B0" w14:textId="77777777" w:rsidTr="002D69DF">
        <w:trPr>
          <w:trHeight w:val="142"/>
        </w:trPr>
        <w:tc>
          <w:tcPr>
            <w:tcW w:w="705" w:type="dxa"/>
          </w:tcPr>
          <w:p w14:paraId="4046F559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D3F1BAA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Оформление работы</w:t>
            </w:r>
          </w:p>
        </w:tc>
        <w:tc>
          <w:tcPr>
            <w:tcW w:w="1500" w:type="dxa"/>
          </w:tcPr>
          <w:p w14:paraId="79153BC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EA2EDE0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B8C8737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292BFE7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работа. Выставка</w:t>
            </w:r>
          </w:p>
        </w:tc>
      </w:tr>
      <w:tr w:rsidR="00965CFA" w:rsidRPr="00007031" w14:paraId="6AC0075C" w14:textId="77777777" w:rsidTr="002D69DF">
        <w:trPr>
          <w:trHeight w:val="157"/>
        </w:trPr>
        <w:tc>
          <w:tcPr>
            <w:tcW w:w="9527" w:type="dxa"/>
            <w:gridSpan w:val="6"/>
          </w:tcPr>
          <w:p w14:paraId="687850C8" w14:textId="1F6BF9FB" w:rsidR="00965CFA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2</w:t>
            </w:r>
            <w:r w:rsidR="00965CFA"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Картины в технике «</w:t>
            </w:r>
            <w:proofErr w:type="spellStart"/>
            <w:r w:rsidR="00965CFA"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Кинусайга</w:t>
            </w:r>
            <w:proofErr w:type="spellEnd"/>
            <w:r w:rsidR="00965CFA"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965CFA" w:rsidRPr="00007031" w14:paraId="2B334911" w14:textId="77777777" w:rsidTr="002D69DF">
        <w:trPr>
          <w:trHeight w:val="157"/>
        </w:trPr>
        <w:tc>
          <w:tcPr>
            <w:tcW w:w="705" w:type="dxa"/>
          </w:tcPr>
          <w:p w14:paraId="63E7342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7C9A7CC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История появления этого направления</w:t>
            </w:r>
          </w:p>
        </w:tc>
        <w:tc>
          <w:tcPr>
            <w:tcW w:w="1500" w:type="dxa"/>
          </w:tcPr>
          <w:p w14:paraId="4E3703D7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2F9B3AE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1307E8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6C73A2A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0268FAED" w14:textId="77777777" w:rsidTr="002D69DF">
        <w:trPr>
          <w:trHeight w:val="142"/>
        </w:trPr>
        <w:tc>
          <w:tcPr>
            <w:tcW w:w="705" w:type="dxa"/>
          </w:tcPr>
          <w:p w14:paraId="6986E2C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6B69859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Инструменты, материалы. Порядок выполнения работы.</w:t>
            </w:r>
          </w:p>
        </w:tc>
        <w:tc>
          <w:tcPr>
            <w:tcW w:w="1500" w:type="dxa"/>
          </w:tcPr>
          <w:p w14:paraId="55FF870A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46EC7C7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96F1E3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36E821E4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3BF090A3" w14:textId="77777777" w:rsidTr="002D69DF">
        <w:trPr>
          <w:trHeight w:val="165"/>
        </w:trPr>
        <w:tc>
          <w:tcPr>
            <w:tcW w:w="705" w:type="dxa"/>
          </w:tcPr>
          <w:p w14:paraId="106F1A6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155E0FB" w14:textId="77777777" w:rsidR="00965CFA" w:rsidRPr="00007031" w:rsidRDefault="00965CFA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Подбор картинок на заданную тему. Выполнение работы. </w:t>
            </w:r>
          </w:p>
        </w:tc>
        <w:tc>
          <w:tcPr>
            <w:tcW w:w="1500" w:type="dxa"/>
          </w:tcPr>
          <w:p w14:paraId="26A4C0B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1981396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14:paraId="0D838B2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14:paraId="0A7EC24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965CFA" w:rsidRPr="00007031" w14:paraId="3E5D1A6F" w14:textId="77777777" w:rsidTr="002D69DF">
        <w:trPr>
          <w:trHeight w:val="285"/>
        </w:trPr>
        <w:tc>
          <w:tcPr>
            <w:tcW w:w="705" w:type="dxa"/>
          </w:tcPr>
          <w:p w14:paraId="16E98B71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9739C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«Зимние забавы».</w:t>
            </w:r>
          </w:p>
        </w:tc>
        <w:tc>
          <w:tcPr>
            <w:tcW w:w="1500" w:type="dxa"/>
          </w:tcPr>
          <w:p w14:paraId="7C915FC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70158F71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62CDD0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0227726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5CFA" w:rsidRPr="00007031" w14:paraId="57D55EF3" w14:textId="77777777" w:rsidTr="002D69DF">
        <w:trPr>
          <w:trHeight w:val="240"/>
        </w:trPr>
        <w:tc>
          <w:tcPr>
            <w:tcW w:w="705" w:type="dxa"/>
          </w:tcPr>
          <w:p w14:paraId="14CBEA9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DF2B02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Выбор сюжета самостоятельно. Выполнение работы.</w:t>
            </w:r>
          </w:p>
        </w:tc>
        <w:tc>
          <w:tcPr>
            <w:tcW w:w="1500" w:type="dxa"/>
          </w:tcPr>
          <w:p w14:paraId="125C2B66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4F9A51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40" w:type="dxa"/>
          </w:tcPr>
          <w:p w14:paraId="28407187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4B5004C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965CFA" w:rsidRPr="00007031" w14:paraId="6ED2E657" w14:textId="77777777" w:rsidTr="002D69DF">
        <w:trPr>
          <w:trHeight w:val="329"/>
        </w:trPr>
        <w:tc>
          <w:tcPr>
            <w:tcW w:w="9527" w:type="dxa"/>
            <w:gridSpan w:val="6"/>
          </w:tcPr>
          <w:p w14:paraId="2FA883BE" w14:textId="08136BDB" w:rsidR="00965CFA" w:rsidRPr="00007031" w:rsidRDefault="00965CFA" w:rsidP="002D69DF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«Птицы»</w:t>
            </w:r>
          </w:p>
        </w:tc>
      </w:tr>
      <w:tr w:rsidR="00965CFA" w:rsidRPr="00007031" w14:paraId="5B6E130E" w14:textId="77777777" w:rsidTr="002D69DF">
        <w:trPr>
          <w:trHeight w:val="97"/>
        </w:trPr>
        <w:tc>
          <w:tcPr>
            <w:tcW w:w="705" w:type="dxa"/>
          </w:tcPr>
          <w:p w14:paraId="2BDB7B09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E0BE39C" w14:textId="77777777" w:rsidR="00965CFA" w:rsidRPr="00007031" w:rsidRDefault="00965CFA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«Птицы донского края». Беседа.</w:t>
            </w:r>
          </w:p>
        </w:tc>
        <w:tc>
          <w:tcPr>
            <w:tcW w:w="1500" w:type="dxa"/>
          </w:tcPr>
          <w:p w14:paraId="49279B4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0F7C06AD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418CA34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6611FEE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6B546D0E" w14:textId="77777777" w:rsidTr="002D69DF">
        <w:trPr>
          <w:trHeight w:val="97"/>
        </w:trPr>
        <w:tc>
          <w:tcPr>
            <w:tcW w:w="705" w:type="dxa"/>
          </w:tcPr>
          <w:p w14:paraId="28DDE01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2E9E02A" w14:textId="77777777" w:rsidR="00965CFA" w:rsidRPr="00007031" w:rsidRDefault="00965CFA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Выбор персонажа для работы</w:t>
            </w:r>
          </w:p>
        </w:tc>
        <w:tc>
          <w:tcPr>
            <w:tcW w:w="1500" w:type="dxa"/>
          </w:tcPr>
          <w:p w14:paraId="41498BF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3D8C55D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BC69071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1BA02FB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 Опрос.</w:t>
            </w:r>
          </w:p>
        </w:tc>
      </w:tr>
      <w:tr w:rsidR="00965CFA" w:rsidRPr="00007031" w14:paraId="2BC263BA" w14:textId="77777777" w:rsidTr="002D69DF">
        <w:trPr>
          <w:trHeight w:val="142"/>
        </w:trPr>
        <w:tc>
          <w:tcPr>
            <w:tcW w:w="705" w:type="dxa"/>
          </w:tcPr>
          <w:p w14:paraId="20E8948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597660D" w14:textId="77777777" w:rsidR="00965CFA" w:rsidRPr="00007031" w:rsidRDefault="00965CFA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Выполнение работы. Поэтапное создание картины. </w:t>
            </w:r>
          </w:p>
        </w:tc>
        <w:tc>
          <w:tcPr>
            <w:tcW w:w="1500" w:type="dxa"/>
          </w:tcPr>
          <w:p w14:paraId="6C32B41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034FA5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14:paraId="3B74461A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76B22856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965CFA" w:rsidRPr="00007031" w14:paraId="37BC98D4" w14:textId="77777777" w:rsidTr="002D69DF">
        <w:trPr>
          <w:trHeight w:val="390"/>
        </w:trPr>
        <w:tc>
          <w:tcPr>
            <w:tcW w:w="705" w:type="dxa"/>
          </w:tcPr>
          <w:p w14:paraId="5B78B368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08778A5" w14:textId="77777777" w:rsidR="00965CFA" w:rsidRPr="00007031" w:rsidRDefault="00965CFA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«Волшебные птицы» «Волшебные сказки»</w:t>
            </w:r>
          </w:p>
        </w:tc>
        <w:tc>
          <w:tcPr>
            <w:tcW w:w="1500" w:type="dxa"/>
          </w:tcPr>
          <w:p w14:paraId="282C1FF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3FD23DC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F983A2D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0DFCD679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965CFA" w:rsidRPr="00007031" w14:paraId="6DA553B9" w14:textId="77777777" w:rsidTr="002D69DF">
        <w:trPr>
          <w:trHeight w:val="279"/>
        </w:trPr>
        <w:tc>
          <w:tcPr>
            <w:tcW w:w="705" w:type="dxa"/>
          </w:tcPr>
          <w:p w14:paraId="593FD1A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5C0A28" w14:textId="77777777" w:rsidR="00965CFA" w:rsidRPr="00007031" w:rsidRDefault="00965CFA" w:rsidP="002D69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Самостоятельный выбор персонажа.</w:t>
            </w:r>
          </w:p>
        </w:tc>
        <w:tc>
          <w:tcPr>
            <w:tcW w:w="1500" w:type="dxa"/>
          </w:tcPr>
          <w:p w14:paraId="65FE635E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6B36E7E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46AD66B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01B09088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965CFA" w:rsidRPr="00007031" w14:paraId="166D69FC" w14:textId="77777777" w:rsidTr="002D69DF">
        <w:trPr>
          <w:trHeight w:val="360"/>
        </w:trPr>
        <w:tc>
          <w:tcPr>
            <w:tcW w:w="705" w:type="dxa"/>
          </w:tcPr>
          <w:p w14:paraId="7A89C16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1CCFA5D" w14:textId="77777777" w:rsidR="00965CFA" w:rsidRPr="00007031" w:rsidRDefault="00965CFA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Выполнение работы. Поэтапное создание картины.</w:t>
            </w:r>
          </w:p>
        </w:tc>
        <w:tc>
          <w:tcPr>
            <w:tcW w:w="1500" w:type="dxa"/>
          </w:tcPr>
          <w:p w14:paraId="7FAD7DF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DC5CE03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14:paraId="687D10F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20FFF52C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965CFA" w:rsidRPr="00007031" w14:paraId="5D296CE7" w14:textId="77777777" w:rsidTr="002D69DF">
        <w:trPr>
          <w:trHeight w:val="313"/>
        </w:trPr>
        <w:tc>
          <w:tcPr>
            <w:tcW w:w="2835" w:type="dxa"/>
            <w:gridSpan w:val="2"/>
          </w:tcPr>
          <w:p w14:paraId="7E87A995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500" w:type="dxa"/>
          </w:tcPr>
          <w:p w14:paraId="3581AC72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36</w:t>
            </w:r>
          </w:p>
        </w:tc>
        <w:tc>
          <w:tcPr>
            <w:tcW w:w="1775" w:type="dxa"/>
          </w:tcPr>
          <w:p w14:paraId="4AC159DF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180</w:t>
            </w:r>
          </w:p>
        </w:tc>
        <w:tc>
          <w:tcPr>
            <w:tcW w:w="1540" w:type="dxa"/>
          </w:tcPr>
          <w:p w14:paraId="76A18C49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216</w:t>
            </w:r>
          </w:p>
        </w:tc>
        <w:tc>
          <w:tcPr>
            <w:tcW w:w="1877" w:type="dxa"/>
          </w:tcPr>
          <w:p w14:paraId="2E8FC947" w14:textId="77777777" w:rsidR="00965CFA" w:rsidRPr="00007031" w:rsidRDefault="00965CFA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7773B0E5" w14:textId="77777777" w:rsidR="00965CFA" w:rsidRPr="00007031" w:rsidRDefault="00965CFA" w:rsidP="0096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12D5C" w14:textId="7F4A3681" w:rsidR="00965CFA" w:rsidRPr="00007031" w:rsidRDefault="00965CFA" w:rsidP="000070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Содержание учебного плана 2 года обучения.</w:t>
      </w:r>
    </w:p>
    <w:p w14:paraId="0075D1EE" w14:textId="6A262B67" w:rsidR="00965CFA" w:rsidRPr="00007031" w:rsidRDefault="00965CFA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1. </w:t>
      </w:r>
      <w:r w:rsidRPr="00007031">
        <w:rPr>
          <w:rFonts w:ascii="Times New Roman" w:hAnsi="Times New Roman" w:cs="Times New Roman"/>
          <w:iCs/>
          <w:sz w:val="28"/>
          <w:szCs w:val="28"/>
        </w:rPr>
        <w:t>Изготовление картин в технике «Шерстяная акварель».</w:t>
      </w:r>
      <w:r w:rsidRPr="00007031">
        <w:rPr>
          <w:rFonts w:ascii="Times New Roman" w:hAnsi="Times New Roman" w:cs="Times New Roman"/>
          <w:sz w:val="28"/>
          <w:szCs w:val="28"/>
        </w:rPr>
        <w:t xml:space="preserve"> Теория -18 часов, практика-90 часов. На тему «пейзажей» из шерсти ушло 54 часа, на тему рисования шерстью «натюрмортов» -54 часа. На занятиях воспитанники продолжают знакомиться с новым способом передачи изображения в декоративно- прикладном творчестве – техникой «Шерстяная акварель».  Правила, приемы, инструменты и последовательность выполнения работ в этой технике закрепляются в ходе занятий. Тема пейзажей, натюрмортов широко освещена художниками в нашей стране и за рубежом. Демонстрация иллюстраций картин знаменитых художников поможет передать настроение, повысит мотивацию к творчеству.  Предлагается детям создать картину, сначала по предложенному образцу</w:t>
      </w:r>
      <w:r w:rsidRPr="00007031">
        <w:rPr>
          <w:rFonts w:ascii="Times New Roman" w:hAnsi="Times New Roman" w:cs="Times New Roman"/>
          <w:iCs/>
          <w:sz w:val="28"/>
          <w:szCs w:val="28"/>
        </w:rPr>
        <w:t xml:space="preserve"> и под руководством педагога</w:t>
      </w:r>
      <w:r w:rsidRPr="00007031">
        <w:rPr>
          <w:rFonts w:ascii="Times New Roman" w:hAnsi="Times New Roman" w:cs="Times New Roman"/>
          <w:sz w:val="28"/>
          <w:szCs w:val="28"/>
        </w:rPr>
        <w:t xml:space="preserve">, а затем и самостоятельно. Самостоятельно выбор темы, цветовой гаммы и способ выполнения работы- основы творчества. Освоение и оттачивание основных способов- «щипания», «раскладывания прядок», «скручивания», «смешивания цветов» поможет справиться с этой задачей. Воспитанники к концу года смогут «нарисовать» осенний или зимний пейзаж, натюрморт.  А так же найти в картине акценты, обозначив их, правильно оформить работу.        </w:t>
      </w:r>
      <w:r w:rsidRPr="00007031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007031"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007031">
        <w:rPr>
          <w:rFonts w:ascii="Times New Roman" w:hAnsi="Times New Roman" w:cs="Times New Roman"/>
          <w:iCs/>
          <w:sz w:val="28"/>
          <w:szCs w:val="28"/>
        </w:rPr>
        <w:t xml:space="preserve">  Картины в технике «</w:t>
      </w:r>
      <w:proofErr w:type="spellStart"/>
      <w:r w:rsidRPr="00007031">
        <w:rPr>
          <w:rFonts w:ascii="Times New Roman" w:hAnsi="Times New Roman" w:cs="Times New Roman"/>
          <w:iCs/>
          <w:sz w:val="28"/>
          <w:szCs w:val="28"/>
        </w:rPr>
        <w:t>Кинусайга</w:t>
      </w:r>
      <w:proofErr w:type="spellEnd"/>
      <w:r w:rsidRPr="00007031">
        <w:rPr>
          <w:rFonts w:ascii="Times New Roman" w:hAnsi="Times New Roman" w:cs="Times New Roman"/>
          <w:iCs/>
          <w:sz w:val="28"/>
          <w:szCs w:val="28"/>
        </w:rPr>
        <w:t xml:space="preserve">».                                                                              </w:t>
      </w:r>
      <w:r w:rsidRPr="0000703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</w:t>
      </w:r>
    </w:p>
    <w:p w14:paraId="367665F4" w14:textId="0C805A38" w:rsidR="00007031" w:rsidRDefault="00965CFA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Теория-18 часов. Практика-90часов. В этом разделе часы распределены поровну. Открытки «Зимние забавы» и тема «Птицы»- по 54 часа. На занятиях дети узнают о традиционной японской лоскутной технике- «</w:t>
      </w:r>
      <w:proofErr w:type="spellStart"/>
      <w:r w:rsidRPr="00007031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007031">
        <w:rPr>
          <w:rFonts w:ascii="Times New Roman" w:hAnsi="Times New Roman" w:cs="Times New Roman"/>
          <w:sz w:val="28"/>
          <w:szCs w:val="28"/>
        </w:rPr>
        <w:t>», ее истории возникновения и способе исполнения. Познакомятся с правилами работы, порядком выполнения и инструментами. Показ приемов, а затем и практическая часть поможет усвоению этой техники.  Вначале, на занятиях детям предлагаются несложные сюжеты в виде детских зарисовок-«Зимние забавы». Со временем, задания усложняются и уже рисуют как диких или домашних, так и «волшебных». Работа с лоскутами различного цвета, фактуры, качества позволяет развитию логики, эстетического вкуса, мелкой моторики. К концу года воспитанники смогут самостоятельно начать и закончить  выполнить картину в технике «</w:t>
      </w:r>
      <w:proofErr w:type="spellStart"/>
      <w:r w:rsidRPr="00007031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007031">
        <w:rPr>
          <w:rFonts w:ascii="Times New Roman" w:hAnsi="Times New Roman" w:cs="Times New Roman"/>
          <w:sz w:val="28"/>
          <w:szCs w:val="28"/>
        </w:rPr>
        <w:t>» по темам «Зимние забавы» и «Птицы».</w:t>
      </w:r>
    </w:p>
    <w:p w14:paraId="6585E684" w14:textId="77777777" w:rsid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977E110" w14:textId="77777777" w:rsidR="000E32C1" w:rsidRDefault="000E32C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7021CF3" w14:textId="77777777" w:rsidR="000E32C1" w:rsidRPr="00007031" w:rsidRDefault="000E32C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2D6A66E" w14:textId="422DF139" w:rsidR="005D2561" w:rsidRDefault="005D2561" w:rsidP="005D256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3 года обучения.</w:t>
      </w:r>
    </w:p>
    <w:p w14:paraId="3311CE51" w14:textId="312B08DE" w:rsidR="005675CE" w:rsidRPr="005675CE" w:rsidRDefault="005675CE" w:rsidP="005675C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5675CE">
        <w:rPr>
          <w:rFonts w:ascii="Times New Roman" w:hAnsi="Times New Roman" w:cs="Times New Roman"/>
          <w:bCs/>
          <w:sz w:val="28"/>
          <w:szCs w:val="28"/>
        </w:rPr>
        <w:t>Таблица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2130"/>
        <w:gridCol w:w="1500"/>
        <w:gridCol w:w="1775"/>
        <w:gridCol w:w="1540"/>
        <w:gridCol w:w="1877"/>
      </w:tblGrid>
      <w:tr w:rsidR="00A15B9D" w:rsidRPr="006B287C" w14:paraId="76B5A563" w14:textId="77777777" w:rsidTr="002D69DF">
        <w:trPr>
          <w:trHeight w:val="256"/>
        </w:trPr>
        <w:tc>
          <w:tcPr>
            <w:tcW w:w="705" w:type="dxa"/>
            <w:vMerge w:val="restart"/>
          </w:tcPr>
          <w:p w14:paraId="4062CB87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30" w:type="dxa"/>
            <w:vMerge w:val="restart"/>
          </w:tcPr>
          <w:p w14:paraId="2926C9C5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4815" w:type="dxa"/>
            <w:gridSpan w:val="3"/>
          </w:tcPr>
          <w:p w14:paraId="5017483B" w14:textId="77777777" w:rsidR="00A15B9D" w:rsidRPr="00007031" w:rsidRDefault="00A15B9D" w:rsidP="002D69D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7" w:type="dxa"/>
            <w:vMerge w:val="restart"/>
          </w:tcPr>
          <w:p w14:paraId="283AEC15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Форма контроля,</w:t>
            </w:r>
          </w:p>
          <w:p w14:paraId="777FA3A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аттестации </w:t>
            </w:r>
          </w:p>
        </w:tc>
      </w:tr>
      <w:tr w:rsidR="00A15B9D" w:rsidRPr="006B287C" w14:paraId="7D5B035C" w14:textId="77777777" w:rsidTr="002D69DF">
        <w:trPr>
          <w:trHeight w:val="527"/>
        </w:trPr>
        <w:tc>
          <w:tcPr>
            <w:tcW w:w="705" w:type="dxa"/>
            <w:vMerge/>
          </w:tcPr>
          <w:p w14:paraId="3196CCDD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14:paraId="013E048B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14:paraId="4340FC3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2F17F0BE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540" w:type="dxa"/>
          </w:tcPr>
          <w:p w14:paraId="447B8184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77" w:type="dxa"/>
            <w:vMerge/>
          </w:tcPr>
          <w:p w14:paraId="51246C49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A15B9D" w:rsidRPr="006B287C" w14:paraId="45A1EBA2" w14:textId="77777777" w:rsidTr="002D69DF">
        <w:trPr>
          <w:trHeight w:val="553"/>
        </w:trPr>
        <w:tc>
          <w:tcPr>
            <w:tcW w:w="9527" w:type="dxa"/>
            <w:gridSpan w:val="6"/>
          </w:tcPr>
          <w:p w14:paraId="279CCE45" w14:textId="77777777" w:rsidR="00A15B9D" w:rsidRPr="00007031" w:rsidRDefault="00A15B9D" w:rsidP="002D69D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1. Сухое валяние (</w:t>
            </w:r>
            <w:proofErr w:type="spellStart"/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фелтинг</w:t>
            </w:r>
            <w:proofErr w:type="spellEnd"/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).</w:t>
            </w: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A15B9D" w:rsidRPr="006B287C" w14:paraId="78B34DCB" w14:textId="77777777" w:rsidTr="002D69DF">
        <w:trPr>
          <w:trHeight w:val="112"/>
        </w:trPr>
        <w:tc>
          <w:tcPr>
            <w:tcW w:w="705" w:type="dxa"/>
          </w:tcPr>
          <w:p w14:paraId="6FD97306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41EB0D5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sz w:val="24"/>
                <w:szCs w:val="24"/>
              </w:rPr>
              <w:t>Вводное занятие. Правила техники безопасности</w:t>
            </w:r>
          </w:p>
        </w:tc>
        <w:tc>
          <w:tcPr>
            <w:tcW w:w="1500" w:type="dxa"/>
          </w:tcPr>
          <w:p w14:paraId="28729467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4EB3EFA9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7FE01BB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16954CE3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 Тестирование</w:t>
            </w:r>
          </w:p>
        </w:tc>
      </w:tr>
      <w:tr w:rsidR="00A15B9D" w:rsidRPr="006B287C" w14:paraId="5C7907EA" w14:textId="77777777" w:rsidTr="002D69DF">
        <w:trPr>
          <w:trHeight w:val="82"/>
        </w:trPr>
        <w:tc>
          <w:tcPr>
            <w:tcW w:w="705" w:type="dxa"/>
          </w:tcPr>
          <w:p w14:paraId="11BC60D5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2DB7711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Сухое валяние. Правила, особенности, инструменты.</w:t>
            </w:r>
          </w:p>
        </w:tc>
        <w:tc>
          <w:tcPr>
            <w:tcW w:w="1500" w:type="dxa"/>
          </w:tcPr>
          <w:p w14:paraId="387376AE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409CD132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B124FCB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688BF669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09B70C84" w14:textId="77777777" w:rsidTr="002D69DF">
        <w:trPr>
          <w:trHeight w:val="142"/>
        </w:trPr>
        <w:tc>
          <w:tcPr>
            <w:tcW w:w="705" w:type="dxa"/>
          </w:tcPr>
          <w:p w14:paraId="2A3179D2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71B30A6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Способы работы, последовательность</w:t>
            </w:r>
          </w:p>
        </w:tc>
        <w:tc>
          <w:tcPr>
            <w:tcW w:w="1500" w:type="dxa"/>
          </w:tcPr>
          <w:p w14:paraId="79263574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9DDAB96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80C6A7D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6F5E24CF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</w:tr>
      <w:tr w:rsidR="00A15B9D" w:rsidRPr="006B287C" w14:paraId="4214EDE6" w14:textId="77777777" w:rsidTr="002D69DF">
        <w:trPr>
          <w:trHeight w:val="135"/>
        </w:trPr>
        <w:tc>
          <w:tcPr>
            <w:tcW w:w="705" w:type="dxa"/>
          </w:tcPr>
          <w:p w14:paraId="4E67EC69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3E5446D" w14:textId="77777777" w:rsidR="00A15B9D" w:rsidRPr="00007031" w:rsidRDefault="00A15B9D" w:rsidP="002D69D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«Коты и котики»</w:t>
            </w:r>
          </w:p>
          <w:p w14:paraId="0D7EB9A1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Поэтапное выполнение работы</w:t>
            </w:r>
          </w:p>
        </w:tc>
        <w:tc>
          <w:tcPr>
            <w:tcW w:w="1500" w:type="dxa"/>
          </w:tcPr>
          <w:p w14:paraId="51A41986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1F7400D3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14:paraId="40505BA5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65D89D3C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работа. Опрос.</w:t>
            </w:r>
          </w:p>
        </w:tc>
      </w:tr>
      <w:tr w:rsidR="00A15B9D" w:rsidRPr="006B287C" w14:paraId="0CC1EF78" w14:textId="77777777" w:rsidTr="002D69DF">
        <w:trPr>
          <w:trHeight w:val="180"/>
        </w:trPr>
        <w:tc>
          <w:tcPr>
            <w:tcW w:w="705" w:type="dxa"/>
          </w:tcPr>
          <w:p w14:paraId="37F767FF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95D7A81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Проработка деталей. Добавление акцентов.</w:t>
            </w:r>
          </w:p>
        </w:tc>
        <w:tc>
          <w:tcPr>
            <w:tcW w:w="1500" w:type="dxa"/>
          </w:tcPr>
          <w:p w14:paraId="02316AAD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CD63116" w14:textId="77777777" w:rsidR="00A15B9D" w:rsidRPr="00007031" w:rsidRDefault="00A15B9D" w:rsidP="002D69DF">
            <w:pPr>
              <w:ind w:left="1107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14:paraId="0025E25B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14:paraId="48695A81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A15B9D" w:rsidRPr="006B287C" w14:paraId="70686211" w14:textId="77777777" w:rsidTr="00A15B9D">
        <w:trPr>
          <w:trHeight w:val="375"/>
        </w:trPr>
        <w:tc>
          <w:tcPr>
            <w:tcW w:w="9527" w:type="dxa"/>
            <w:gridSpan w:val="6"/>
          </w:tcPr>
          <w:p w14:paraId="059641D6" w14:textId="58A79919" w:rsidR="00A15B9D" w:rsidRPr="00007031" w:rsidRDefault="00A15B9D" w:rsidP="002D69D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07031">
              <w:rPr>
                <w:rFonts w:ascii="Times New Roman" w:hAnsi="Times New Roman"/>
                <w:i/>
                <w:sz w:val="24"/>
                <w:szCs w:val="24"/>
              </w:rPr>
              <w:t>Броши и кулон</w:t>
            </w:r>
          </w:p>
        </w:tc>
      </w:tr>
      <w:tr w:rsidR="00A15B9D" w:rsidRPr="006B287C" w14:paraId="4D53E178" w14:textId="77777777" w:rsidTr="002D69DF">
        <w:trPr>
          <w:trHeight w:val="195"/>
        </w:trPr>
        <w:tc>
          <w:tcPr>
            <w:tcW w:w="705" w:type="dxa"/>
          </w:tcPr>
          <w:p w14:paraId="6F871046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B882F10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Украшения. Виды и назначение.</w:t>
            </w:r>
          </w:p>
        </w:tc>
        <w:tc>
          <w:tcPr>
            <w:tcW w:w="1500" w:type="dxa"/>
          </w:tcPr>
          <w:p w14:paraId="2282465E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7AD2378C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DA9E6EC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2A0CEFAF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59289F11" w14:textId="77777777" w:rsidTr="002D69DF">
        <w:trPr>
          <w:trHeight w:val="97"/>
        </w:trPr>
        <w:tc>
          <w:tcPr>
            <w:tcW w:w="705" w:type="dxa"/>
          </w:tcPr>
          <w:p w14:paraId="25FD8AB8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ABF6B52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Основные части украшений.</w:t>
            </w:r>
          </w:p>
        </w:tc>
        <w:tc>
          <w:tcPr>
            <w:tcW w:w="1500" w:type="dxa"/>
          </w:tcPr>
          <w:p w14:paraId="6C84DE49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40508AE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CECDD6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55F5FE46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5A0BFF42" w14:textId="77777777" w:rsidTr="002D69DF">
        <w:trPr>
          <w:trHeight w:val="165"/>
        </w:trPr>
        <w:tc>
          <w:tcPr>
            <w:tcW w:w="705" w:type="dxa"/>
          </w:tcPr>
          <w:p w14:paraId="066B2EA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8E8E66D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Порядок выполнения работы, необходимые инструменты. Брошка «Лилия»</w:t>
            </w:r>
          </w:p>
        </w:tc>
        <w:tc>
          <w:tcPr>
            <w:tcW w:w="1500" w:type="dxa"/>
          </w:tcPr>
          <w:p w14:paraId="79DCBAD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23F7A7E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14:paraId="6EF07FB6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1B60579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12308C80" w14:textId="77777777" w:rsidTr="002D69DF">
        <w:trPr>
          <w:trHeight w:val="165"/>
        </w:trPr>
        <w:tc>
          <w:tcPr>
            <w:tcW w:w="705" w:type="dxa"/>
          </w:tcPr>
          <w:p w14:paraId="194C7FEA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11)</w:t>
            </w:r>
          </w:p>
        </w:tc>
        <w:tc>
          <w:tcPr>
            <w:tcW w:w="2130" w:type="dxa"/>
          </w:tcPr>
          <w:p w14:paraId="26D3EDEE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Порядок выполнения работы, необходимые инструменты. Кулон  «Слон»</w:t>
            </w:r>
          </w:p>
        </w:tc>
        <w:tc>
          <w:tcPr>
            <w:tcW w:w="1500" w:type="dxa"/>
          </w:tcPr>
          <w:p w14:paraId="2B5B8699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1476BD4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14:paraId="5C009275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1CFF88D1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A15B9D" w:rsidRPr="006B287C" w14:paraId="459E265F" w14:textId="77777777" w:rsidTr="002D69DF">
        <w:trPr>
          <w:trHeight w:val="120"/>
        </w:trPr>
        <w:tc>
          <w:tcPr>
            <w:tcW w:w="9527" w:type="dxa"/>
            <w:gridSpan w:val="6"/>
          </w:tcPr>
          <w:p w14:paraId="6B8AC46B" w14:textId="2BAEED72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Игрушки.</w:t>
            </w:r>
          </w:p>
        </w:tc>
      </w:tr>
      <w:tr w:rsidR="00A15B9D" w:rsidRPr="006B287C" w14:paraId="21B66144" w14:textId="77777777" w:rsidTr="002D69DF">
        <w:trPr>
          <w:trHeight w:val="195"/>
        </w:trPr>
        <w:tc>
          <w:tcPr>
            <w:tcW w:w="705" w:type="dxa"/>
          </w:tcPr>
          <w:p w14:paraId="5F32DAC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CFF32EC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Виды игрушек.</w:t>
            </w:r>
          </w:p>
        </w:tc>
        <w:tc>
          <w:tcPr>
            <w:tcW w:w="1500" w:type="dxa"/>
          </w:tcPr>
          <w:p w14:paraId="25515789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3C97E768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A9542F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3B36004D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2D3F6D74" w14:textId="77777777" w:rsidTr="002D69DF">
        <w:trPr>
          <w:trHeight w:val="135"/>
        </w:trPr>
        <w:tc>
          <w:tcPr>
            <w:tcW w:w="705" w:type="dxa"/>
          </w:tcPr>
          <w:p w14:paraId="6CBE38A1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88F6AE7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Порядок выполнения работы</w:t>
            </w:r>
          </w:p>
        </w:tc>
        <w:tc>
          <w:tcPr>
            <w:tcW w:w="1500" w:type="dxa"/>
          </w:tcPr>
          <w:p w14:paraId="110507D9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090AC0D7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C94A3A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6D56928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341158EE" w14:textId="77777777" w:rsidTr="002D69DF">
        <w:trPr>
          <w:trHeight w:val="210"/>
        </w:trPr>
        <w:tc>
          <w:tcPr>
            <w:tcW w:w="705" w:type="dxa"/>
          </w:tcPr>
          <w:p w14:paraId="7556C817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D47091A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Необходимые инструменты и материалы.</w:t>
            </w:r>
          </w:p>
        </w:tc>
        <w:tc>
          <w:tcPr>
            <w:tcW w:w="1500" w:type="dxa"/>
          </w:tcPr>
          <w:p w14:paraId="4934EFE7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0EE4595F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9454CED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22A521E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1888E6AF" w14:textId="77777777" w:rsidTr="002D69DF">
        <w:trPr>
          <w:trHeight w:val="195"/>
        </w:trPr>
        <w:tc>
          <w:tcPr>
            <w:tcW w:w="705" w:type="dxa"/>
          </w:tcPr>
          <w:p w14:paraId="188D720A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55C995E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Порядок выполнения работы, необходимые инструменты. «Цыпленок». Детализация. Расстановка акцентов.</w:t>
            </w:r>
          </w:p>
        </w:tc>
        <w:tc>
          <w:tcPr>
            <w:tcW w:w="1500" w:type="dxa"/>
          </w:tcPr>
          <w:p w14:paraId="4C74534F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25ACE554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14:paraId="74E68301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4A3CC61B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A15B9D" w:rsidRPr="006B287C" w14:paraId="7907567D" w14:textId="77777777" w:rsidTr="002D69DF">
        <w:trPr>
          <w:trHeight w:val="165"/>
        </w:trPr>
        <w:tc>
          <w:tcPr>
            <w:tcW w:w="705" w:type="dxa"/>
          </w:tcPr>
          <w:p w14:paraId="5706782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E3B5871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Порядок выполнения работы, необходимые инструменты. Детализация. Расстановка акцентов. «Котик»</w:t>
            </w:r>
          </w:p>
        </w:tc>
        <w:tc>
          <w:tcPr>
            <w:tcW w:w="1500" w:type="dxa"/>
          </w:tcPr>
          <w:p w14:paraId="35BCA159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208692F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14:paraId="65C02FEB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7" w:type="dxa"/>
          </w:tcPr>
          <w:p w14:paraId="18FB3AB1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A15B9D" w:rsidRPr="006B287C" w14:paraId="072DDB5B" w14:textId="77777777" w:rsidTr="002D69DF">
        <w:trPr>
          <w:trHeight w:val="112"/>
        </w:trPr>
        <w:tc>
          <w:tcPr>
            <w:tcW w:w="9527" w:type="dxa"/>
            <w:gridSpan w:val="6"/>
          </w:tcPr>
          <w:p w14:paraId="298DF079" w14:textId="037F759B" w:rsidR="00A15B9D" w:rsidRPr="00007031" w:rsidRDefault="00A15B9D" w:rsidP="002D69D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Раздел 2. Мокрое валяние</w:t>
            </w:r>
          </w:p>
          <w:p w14:paraId="454F1D8F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B9D" w:rsidRPr="006B287C" w14:paraId="2AC2ED99" w14:textId="77777777" w:rsidTr="002D69DF">
        <w:trPr>
          <w:trHeight w:val="180"/>
        </w:trPr>
        <w:tc>
          <w:tcPr>
            <w:tcW w:w="705" w:type="dxa"/>
          </w:tcPr>
          <w:p w14:paraId="0544F4D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1)</w:t>
            </w:r>
          </w:p>
        </w:tc>
        <w:tc>
          <w:tcPr>
            <w:tcW w:w="2130" w:type="dxa"/>
          </w:tcPr>
          <w:p w14:paraId="4170F00F" w14:textId="77777777" w:rsidR="00A15B9D" w:rsidRPr="00007031" w:rsidRDefault="00A15B9D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Мокрое валяние. Правила, особенности, инструменты.</w:t>
            </w:r>
          </w:p>
        </w:tc>
        <w:tc>
          <w:tcPr>
            <w:tcW w:w="1500" w:type="dxa"/>
          </w:tcPr>
          <w:p w14:paraId="24B64C2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0093A8A5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BB971D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545061C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07653457" w14:textId="77777777" w:rsidTr="002D69DF">
        <w:trPr>
          <w:trHeight w:val="142"/>
        </w:trPr>
        <w:tc>
          <w:tcPr>
            <w:tcW w:w="705" w:type="dxa"/>
          </w:tcPr>
          <w:p w14:paraId="1321E12C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2)</w:t>
            </w:r>
          </w:p>
        </w:tc>
        <w:tc>
          <w:tcPr>
            <w:tcW w:w="2130" w:type="dxa"/>
          </w:tcPr>
          <w:p w14:paraId="15C81F9E" w14:textId="77777777" w:rsidR="00A15B9D" w:rsidRPr="00007031" w:rsidRDefault="00A15B9D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Порядок работы</w:t>
            </w:r>
          </w:p>
        </w:tc>
        <w:tc>
          <w:tcPr>
            <w:tcW w:w="1500" w:type="dxa"/>
          </w:tcPr>
          <w:p w14:paraId="3971A094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572A1FBC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610649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3DEEA60E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5D7E28C4" w14:textId="77777777" w:rsidTr="002D69DF">
        <w:trPr>
          <w:trHeight w:val="150"/>
        </w:trPr>
        <w:tc>
          <w:tcPr>
            <w:tcW w:w="705" w:type="dxa"/>
          </w:tcPr>
          <w:p w14:paraId="5095AB7F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3)</w:t>
            </w:r>
          </w:p>
        </w:tc>
        <w:tc>
          <w:tcPr>
            <w:tcW w:w="2130" w:type="dxa"/>
          </w:tcPr>
          <w:p w14:paraId="18E10254" w14:textId="77777777" w:rsidR="00A15B9D" w:rsidRPr="00007031" w:rsidRDefault="00A15B9D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Знакомство с приемами и техникой выполнения.</w:t>
            </w:r>
          </w:p>
        </w:tc>
        <w:tc>
          <w:tcPr>
            <w:tcW w:w="1500" w:type="dxa"/>
          </w:tcPr>
          <w:p w14:paraId="0B23062B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59B0553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CC13422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7AF9D57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</w:tc>
      </w:tr>
      <w:tr w:rsidR="00A15B9D" w:rsidRPr="006B287C" w14:paraId="044BD744" w14:textId="77777777" w:rsidTr="002D69DF">
        <w:trPr>
          <w:trHeight w:val="150"/>
        </w:trPr>
        <w:tc>
          <w:tcPr>
            <w:tcW w:w="705" w:type="dxa"/>
          </w:tcPr>
          <w:p w14:paraId="4BEEC37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sz w:val="24"/>
                <w:szCs w:val="24"/>
              </w:rPr>
              <w:t>4)</w:t>
            </w:r>
          </w:p>
        </w:tc>
        <w:tc>
          <w:tcPr>
            <w:tcW w:w="2130" w:type="dxa"/>
          </w:tcPr>
          <w:p w14:paraId="21CC9088" w14:textId="77777777" w:rsidR="00A15B9D" w:rsidRPr="00007031" w:rsidRDefault="00A15B9D" w:rsidP="002D69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Поэтапное выполнение Панно «Весна»</w:t>
            </w:r>
          </w:p>
        </w:tc>
        <w:tc>
          <w:tcPr>
            <w:tcW w:w="1500" w:type="dxa"/>
          </w:tcPr>
          <w:p w14:paraId="3FD17A0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62429F4D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14:paraId="30E6417D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14:paraId="0C6B1D3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A15B9D" w:rsidRPr="006B287C" w14:paraId="30C3F8DB" w14:textId="77777777" w:rsidTr="002D69DF">
        <w:trPr>
          <w:trHeight w:val="256"/>
        </w:trPr>
        <w:tc>
          <w:tcPr>
            <w:tcW w:w="705" w:type="dxa"/>
          </w:tcPr>
          <w:p w14:paraId="6C8E05D8" w14:textId="77777777" w:rsidR="00A15B9D" w:rsidRPr="00007031" w:rsidRDefault="00A15B9D" w:rsidP="002D69DF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10)</w:t>
            </w:r>
          </w:p>
        </w:tc>
        <w:tc>
          <w:tcPr>
            <w:tcW w:w="2130" w:type="dxa"/>
          </w:tcPr>
          <w:p w14:paraId="1F832DE0" w14:textId="77777777" w:rsidR="00A15B9D" w:rsidRPr="00007031" w:rsidRDefault="00A15B9D" w:rsidP="002D69DF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 xml:space="preserve">Порядок выполнения работы, необходимые инструменты. Детализация. Расстановка акцентов. </w:t>
            </w: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«Валенки»</w:t>
            </w: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500" w:type="dxa"/>
          </w:tcPr>
          <w:p w14:paraId="0683AE57" w14:textId="77777777" w:rsidR="00A15B9D" w:rsidRPr="00007031" w:rsidRDefault="00A15B9D" w:rsidP="002D69DF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04C3E96B" w14:textId="77777777" w:rsidR="00A15B9D" w:rsidRPr="00007031" w:rsidRDefault="00A15B9D" w:rsidP="002D69DF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14:paraId="6ADE6EFB" w14:textId="77777777" w:rsidR="00A15B9D" w:rsidRPr="00007031" w:rsidRDefault="00A15B9D" w:rsidP="002D69DF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14:paraId="72548D77" w14:textId="77777777" w:rsidR="00A15B9D" w:rsidRPr="00007031" w:rsidRDefault="00A15B9D" w:rsidP="002D69DF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iCs/>
                <w:sz w:val="24"/>
                <w:szCs w:val="24"/>
              </w:rPr>
              <w:t>Творческая работа</w:t>
            </w:r>
          </w:p>
        </w:tc>
      </w:tr>
      <w:tr w:rsidR="00A15B9D" w:rsidRPr="006B287C" w14:paraId="7F6BB781" w14:textId="77777777" w:rsidTr="002D69DF">
        <w:trPr>
          <w:trHeight w:val="313"/>
        </w:trPr>
        <w:tc>
          <w:tcPr>
            <w:tcW w:w="2835" w:type="dxa"/>
            <w:gridSpan w:val="2"/>
          </w:tcPr>
          <w:p w14:paraId="692EAF51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500" w:type="dxa"/>
          </w:tcPr>
          <w:p w14:paraId="3F08946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36</w:t>
            </w:r>
          </w:p>
        </w:tc>
        <w:tc>
          <w:tcPr>
            <w:tcW w:w="1775" w:type="dxa"/>
          </w:tcPr>
          <w:p w14:paraId="47316B43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180</w:t>
            </w:r>
          </w:p>
        </w:tc>
        <w:tc>
          <w:tcPr>
            <w:tcW w:w="1540" w:type="dxa"/>
          </w:tcPr>
          <w:p w14:paraId="4DECC640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216</w:t>
            </w:r>
          </w:p>
        </w:tc>
        <w:tc>
          <w:tcPr>
            <w:tcW w:w="1877" w:type="dxa"/>
          </w:tcPr>
          <w:p w14:paraId="0F7E6815" w14:textId="77777777" w:rsidR="00A15B9D" w:rsidRPr="00007031" w:rsidRDefault="00A15B9D" w:rsidP="002D69D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15740060" w14:textId="77777777" w:rsidR="00007031" w:rsidRDefault="00007031" w:rsidP="00894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C09C7" w14:textId="77777777" w:rsidR="00007031" w:rsidRDefault="00007031" w:rsidP="00A15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00B48" w14:textId="77777777" w:rsidR="005675CE" w:rsidRDefault="005675CE" w:rsidP="00A15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DE6E9" w14:textId="4D31E787" w:rsidR="00A15B9D" w:rsidRPr="00A15B9D" w:rsidRDefault="00A15B9D" w:rsidP="00A15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B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 3 года обучения</w:t>
      </w:r>
      <w:r w:rsidRPr="00A15B9D">
        <w:rPr>
          <w:rFonts w:ascii="Times New Roman" w:hAnsi="Times New Roman" w:cs="Times New Roman"/>
          <w:sz w:val="28"/>
          <w:szCs w:val="28"/>
        </w:rPr>
        <w:t>.</w:t>
      </w:r>
    </w:p>
    <w:p w14:paraId="38AD2A61" w14:textId="77777777" w:rsidR="00A15B9D" w:rsidRPr="00A15B9D" w:rsidRDefault="00A15B9D" w:rsidP="00A15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101EB4" w14:textId="77777777" w:rsidR="00A15B9D" w:rsidRPr="00007031" w:rsidRDefault="00A15B9D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iCs/>
          <w:sz w:val="28"/>
          <w:szCs w:val="28"/>
        </w:rPr>
        <w:t>1.Сухое валяние</w:t>
      </w:r>
      <w:r w:rsidRPr="00007031">
        <w:rPr>
          <w:rFonts w:ascii="Times New Roman" w:hAnsi="Times New Roman" w:cs="Times New Roman"/>
          <w:b/>
          <w:bCs/>
          <w:sz w:val="28"/>
          <w:szCs w:val="28"/>
        </w:rPr>
        <w:t xml:space="preserve">. Теория-27 часов, практика-135 часов Всего-162 часа.                  </w:t>
      </w:r>
      <w:r w:rsidRPr="00007031">
        <w:rPr>
          <w:rFonts w:ascii="Times New Roman" w:hAnsi="Times New Roman" w:cs="Times New Roman"/>
          <w:sz w:val="28"/>
          <w:szCs w:val="28"/>
        </w:rPr>
        <w:t xml:space="preserve">На занятиях дети познакомятся с техникой изготовления валяных украшений, игрушек и картин. С помощью игл для </w:t>
      </w:r>
      <w:proofErr w:type="spellStart"/>
      <w:r w:rsidRPr="00007031">
        <w:rPr>
          <w:rFonts w:ascii="Times New Roman" w:hAnsi="Times New Roman" w:cs="Times New Roman"/>
          <w:sz w:val="28"/>
          <w:szCs w:val="28"/>
        </w:rPr>
        <w:t>фелтинга</w:t>
      </w:r>
      <w:proofErr w:type="spellEnd"/>
      <w:r w:rsidRPr="00007031">
        <w:rPr>
          <w:rFonts w:ascii="Times New Roman" w:hAnsi="Times New Roman" w:cs="Times New Roman"/>
          <w:sz w:val="28"/>
          <w:szCs w:val="28"/>
        </w:rPr>
        <w:t xml:space="preserve">, из клочка шерсти появляются удивительные вещи. Авторские работы уникальны, единственные в своем роде. К концу года дети смогут самостоятельно изготовить по замыслу украшение, «нарисовать» шерстью картину с четкой детализацией, свалять для друга в качестве сувенира игрушку. А также у детей появится представление о способах, инструментах и порядке выполнения работы. </w:t>
      </w:r>
    </w:p>
    <w:p w14:paraId="1FC2857E" w14:textId="265FA345" w:rsidR="005D2561" w:rsidRDefault="00A15B9D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Мокрое валяние.  </w:t>
      </w:r>
      <w:r w:rsidRPr="00007031">
        <w:rPr>
          <w:rFonts w:ascii="Times New Roman" w:hAnsi="Times New Roman" w:cs="Times New Roman"/>
          <w:sz w:val="28"/>
          <w:szCs w:val="28"/>
        </w:rPr>
        <w:t>Теория-9 часов, практика-45 часов, всего-54 часа.        Мокрое валяние- один из самых известных и старых мировых промыслов. Люди с древности учились способам защиты от холода и зноя. На занятиях дети узнают все секреты и этапы изготовления валяной мокрым способом обуви и украшений. К концу года каждый ребенок сможет порадовать своих родителей парой валенок (сувенирного формата), собственноручно и по своему эскизу изготовленным панно.</w:t>
      </w:r>
    </w:p>
    <w:p w14:paraId="3E075121" w14:textId="77777777" w:rsidR="00007031" w:rsidRP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D0CF43F" w14:textId="77777777" w:rsidR="00A15B9D" w:rsidRDefault="00A15B9D" w:rsidP="00A15B9D">
      <w:pPr>
        <w:pStyle w:val="2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5B4C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Календарный учебный график (Приложение 1,2,3)</w:t>
      </w:r>
    </w:p>
    <w:p w14:paraId="5BCB0A25" w14:textId="77777777" w:rsidR="00A15B9D" w:rsidRPr="00B4342C" w:rsidRDefault="00A15B9D" w:rsidP="001672DE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CB864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5A3734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E5D683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8A5477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C75AB9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E0AD10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5E98C6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D7C98F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ED1675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0FF56A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00C0B7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0735E2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7CE47C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B74DA0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CFDD93" w14:textId="77777777" w:rsidR="00AF6C84" w:rsidRDefault="00AF6C84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743A21" w14:textId="77777777" w:rsidR="00AF6C84" w:rsidRDefault="00AF6C84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E6C2C8" w14:textId="77777777" w:rsidR="00AF6C84" w:rsidRDefault="00AF6C84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CB2E5F" w14:textId="77777777" w:rsidR="00AF6C84" w:rsidRDefault="00AF6C84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BEE9CB" w14:textId="77777777" w:rsidR="00AF6C84" w:rsidRDefault="00AF6C84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1C178B" w14:textId="77777777" w:rsidR="00AF6C84" w:rsidRDefault="00AF6C84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E8694B" w14:textId="77777777" w:rsidR="00007031" w:rsidRDefault="00007031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C26419E" w14:textId="77777777" w:rsidR="00007031" w:rsidRDefault="00007031" w:rsidP="00AF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3CB37D" w14:textId="11FE6CDC" w:rsidR="00627214" w:rsidRDefault="00193FDF" w:rsidP="00193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3F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III.</w:t>
      </w:r>
      <w:r w:rsidRPr="00193F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СОДЕРЖАНИЕ ПРОГРАММЫ</w:t>
      </w:r>
    </w:p>
    <w:p w14:paraId="503C65C6" w14:textId="77777777" w:rsidR="00007031" w:rsidRPr="0066725E" w:rsidRDefault="00007031" w:rsidP="00894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8053EF" w14:textId="34989355" w:rsidR="00627214" w:rsidRPr="00007031" w:rsidRDefault="00F86502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6725E">
        <w:rPr>
          <w:rFonts w:ascii="Times New Roman" w:hAnsi="Times New Roman" w:cs="Times New Roman"/>
          <w:b/>
          <w:sz w:val="28"/>
          <w:szCs w:val="28"/>
        </w:rPr>
        <w:t xml:space="preserve">3.1 Условия реализации программы </w:t>
      </w:r>
    </w:p>
    <w:p w14:paraId="19E53811" w14:textId="77777777" w:rsidR="00627214" w:rsidRPr="00007031" w:rsidRDefault="00BE7822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оснащение.</w:t>
      </w:r>
    </w:p>
    <w:p w14:paraId="5722185F" w14:textId="112AE395" w:rsidR="00627214" w:rsidRPr="00007031" w:rsidRDefault="00627214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материально-техническое обеспечение, достаточное для соблюдения условий реализации программы и достижения заявленных результатов освоения программы.</w:t>
      </w:r>
    </w:p>
    <w:p w14:paraId="35698E0A" w14:textId="3FC2D195" w:rsidR="00627214" w:rsidRPr="00007031" w:rsidRDefault="00627214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Для реализации программы необходимо следующее оборудование:</w:t>
      </w:r>
    </w:p>
    <w:p w14:paraId="72A3BA19" w14:textId="0EE184D4" w:rsidR="00BE7822" w:rsidRPr="00007031" w:rsidRDefault="00627214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- д</w:t>
      </w:r>
      <w:r w:rsidR="00BE7822" w:rsidRPr="00007031">
        <w:rPr>
          <w:rFonts w:ascii="Times New Roman" w:hAnsi="Times New Roman" w:cs="Times New Roman"/>
          <w:sz w:val="28"/>
          <w:szCs w:val="28"/>
        </w:rPr>
        <w:t>идактический материал:</w:t>
      </w:r>
    </w:p>
    <w:p w14:paraId="0E275675" w14:textId="77777777" w:rsidR="00BE7822" w:rsidRPr="00007031" w:rsidRDefault="00BE7822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Плакаты с изображением различных росписей, наборы открыток, соответствующих тематике, детские рисунки, готовые работы по теме, изделия ручной работы, различные сувениры.</w:t>
      </w:r>
    </w:p>
    <w:p w14:paraId="1A4A122D" w14:textId="529AEE46" w:rsidR="00BE7822" w:rsidRPr="00007031" w:rsidRDefault="00627214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- и</w:t>
      </w:r>
      <w:r w:rsidR="00BE7822" w:rsidRPr="00007031">
        <w:rPr>
          <w:rFonts w:ascii="Times New Roman" w:hAnsi="Times New Roman" w:cs="Times New Roman"/>
          <w:sz w:val="28"/>
          <w:szCs w:val="28"/>
        </w:rPr>
        <w:t>нструменты и материалы:</w:t>
      </w:r>
    </w:p>
    <w:p w14:paraId="26A7FCE0" w14:textId="0C336CD3" w:rsidR="00BE7822" w:rsidRPr="00007031" w:rsidRDefault="00BE7822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Цветной картон и бумага различных цветов и фактур. Клей ПВА, клей- карандаш, ножницы, карандаш простой, ластик. Бумажные полотенца и салфетки однотонные и разноцветные. Шерсть для валяния, фланелевые отрезы ткани для подложк</w:t>
      </w:r>
      <w:r w:rsidR="00627214" w:rsidRPr="00007031">
        <w:rPr>
          <w:rFonts w:ascii="Times New Roman" w:hAnsi="Times New Roman" w:cs="Times New Roman"/>
          <w:sz w:val="28"/>
          <w:szCs w:val="28"/>
        </w:rPr>
        <w:t>и, краски, фломастеры, карандаши, альбом, кисти.</w:t>
      </w:r>
      <w:r w:rsidRPr="00007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CDD84" w14:textId="78BE7667" w:rsidR="00BE7822" w:rsidRPr="00007031" w:rsidRDefault="002F39C8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 - о</w:t>
      </w:r>
      <w:r w:rsidR="00BE7822" w:rsidRPr="00007031">
        <w:rPr>
          <w:rFonts w:ascii="Times New Roman" w:hAnsi="Times New Roman" w:cs="Times New Roman"/>
          <w:sz w:val="28"/>
          <w:szCs w:val="28"/>
        </w:rPr>
        <w:t>борудование кабинета:</w:t>
      </w:r>
    </w:p>
    <w:p w14:paraId="6B1F1C41" w14:textId="77777777" w:rsidR="002F39C8" w:rsidRPr="00007031" w:rsidRDefault="00BE7822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Столы и стулья по количеству обучающихся, доска, полки и стеллажи для хра</w:t>
      </w:r>
      <w:r w:rsidR="002F39C8" w:rsidRPr="00007031">
        <w:rPr>
          <w:rFonts w:ascii="Times New Roman" w:hAnsi="Times New Roman" w:cs="Times New Roman"/>
          <w:sz w:val="28"/>
          <w:szCs w:val="28"/>
        </w:rPr>
        <w:t>нения инструментов и материалов.</w:t>
      </w:r>
    </w:p>
    <w:p w14:paraId="3DEAD703" w14:textId="53DF66CD" w:rsidR="00BE7822" w:rsidRPr="00007031" w:rsidRDefault="002F39C8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07031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5AE70284" w14:textId="34FF9853" w:rsidR="00BE7822" w:rsidRPr="00007031" w:rsidRDefault="002F39C8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 xml:space="preserve"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коды А и </w:t>
      </w:r>
      <w:proofErr w:type="gramStart"/>
      <w:r w:rsidRPr="00007031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007031">
        <w:rPr>
          <w:rFonts w:ascii="Times New Roman" w:hAnsi="Times New Roman" w:cs="Times New Roman"/>
          <w:sz w:val="28"/>
          <w:szCs w:val="28"/>
        </w:rPr>
        <w:t xml:space="preserve"> уровнями квалификации 6.</w:t>
      </w:r>
    </w:p>
    <w:p w14:paraId="1CFC77FB" w14:textId="189A0FAF" w:rsidR="00BE7822" w:rsidRPr="00007031" w:rsidRDefault="00BE7822" w:rsidP="000070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bookmarkStart w:id="3" w:name="_Hlk134453410"/>
      <w:r w:rsidRPr="00007031">
        <w:rPr>
          <w:rFonts w:ascii="Times New Roman" w:hAnsi="Times New Roman" w:cs="Times New Roman"/>
          <w:b/>
          <w:sz w:val="28"/>
          <w:szCs w:val="28"/>
        </w:rPr>
        <w:t xml:space="preserve">3.2 Формы контроля и аттестации </w:t>
      </w:r>
    </w:p>
    <w:p w14:paraId="6958752D" w14:textId="64AB4D8E" w:rsidR="002F39C8" w:rsidRPr="00007031" w:rsidRDefault="002F39C8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Для проверки эффективности и качества реализации программы применяются различные способы отслеживания результатов.</w:t>
      </w:r>
    </w:p>
    <w:p w14:paraId="3A60DC61" w14:textId="77777777" w:rsidR="00E01413" w:rsidRPr="00007031" w:rsidRDefault="002F39C8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Виды контроля включают: предварительный контроль проводиться в начале учебного года (сентябрь). Ведется для выявления у обучаемых имеющихся знаний, умений и навыко</w:t>
      </w:r>
      <w:r w:rsidR="00E01413" w:rsidRPr="00007031">
        <w:rPr>
          <w:rFonts w:ascii="Times New Roman" w:hAnsi="Times New Roman" w:cs="Times New Roman"/>
          <w:sz w:val="28"/>
          <w:szCs w:val="28"/>
        </w:rPr>
        <w:t>в; промежуточный контроль (</w:t>
      </w:r>
      <w:r w:rsidRPr="00007031">
        <w:rPr>
          <w:rFonts w:ascii="Times New Roman" w:hAnsi="Times New Roman" w:cs="Times New Roman"/>
          <w:sz w:val="28"/>
          <w:szCs w:val="28"/>
        </w:rPr>
        <w:t>январь-февраль) проводится в середине учебного года</w:t>
      </w:r>
      <w:r w:rsidR="00E01413" w:rsidRPr="00007031">
        <w:rPr>
          <w:rFonts w:ascii="Times New Roman" w:hAnsi="Times New Roman" w:cs="Times New Roman"/>
          <w:sz w:val="28"/>
          <w:szCs w:val="28"/>
        </w:rPr>
        <w:t>, позволяет оценить результативность работы педагога за учебный год; итоговый контроль (май) проводится в конце каждого учебного года, позволяет оценить результативность работы педагога за год.</w:t>
      </w:r>
    </w:p>
    <w:p w14:paraId="1C9399E6" w14:textId="3055EBF1" w:rsidR="00BE7822" w:rsidRDefault="00E01413" w:rsidP="00007031">
      <w:pPr>
        <w:pStyle w:val="ad"/>
        <w:rPr>
          <w:rFonts w:ascii="Times New Roman" w:hAnsi="Times New Roman" w:cs="Times New Roman"/>
          <w:sz w:val="28"/>
          <w:szCs w:val="28"/>
        </w:rPr>
      </w:pPr>
      <w:r w:rsidRPr="00007031">
        <w:rPr>
          <w:rFonts w:ascii="Times New Roman" w:hAnsi="Times New Roman" w:cs="Times New Roman"/>
          <w:sz w:val="28"/>
          <w:szCs w:val="28"/>
        </w:rPr>
        <w:t>Оценочные и методические материалы</w:t>
      </w:r>
      <w:r w:rsidR="0018422D" w:rsidRPr="00007031">
        <w:rPr>
          <w:rFonts w:ascii="Times New Roman" w:hAnsi="Times New Roman" w:cs="Times New Roman"/>
          <w:sz w:val="28"/>
          <w:szCs w:val="28"/>
        </w:rPr>
        <w:t xml:space="preserve">: зачет, контрольная работа, творческая работа, выставка, конкурс, фестивали, отчетные выставки, вернисажи и другие. Текущий контроль включает в себя следующие формы: творческие работы, самостоятельные работы, тестирование, </w:t>
      </w:r>
      <w:r w:rsidR="007B33AC" w:rsidRPr="00007031">
        <w:rPr>
          <w:rFonts w:ascii="Times New Roman" w:hAnsi="Times New Roman" w:cs="Times New Roman"/>
          <w:sz w:val="28"/>
          <w:szCs w:val="28"/>
        </w:rPr>
        <w:t>конкурс, защита творческих работ, конференция, зачетные занятия.</w:t>
      </w:r>
    </w:p>
    <w:p w14:paraId="6B49411C" w14:textId="77777777" w:rsidR="00007031" w:rsidRPr="00007031" w:rsidRDefault="00007031" w:rsidP="00007031">
      <w:pPr>
        <w:pStyle w:val="ad"/>
        <w:rPr>
          <w:rFonts w:ascii="Times New Roman" w:hAnsi="Times New Roman" w:cs="Times New Roman"/>
          <w:sz w:val="28"/>
          <w:szCs w:val="28"/>
        </w:rPr>
      </w:pPr>
    </w:p>
    <w:bookmarkEnd w:id="3"/>
    <w:p w14:paraId="076E49E0" w14:textId="1909D496" w:rsidR="00ED6487" w:rsidRDefault="00ED6487" w:rsidP="00ED648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3.3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</w:p>
    <w:p w14:paraId="292D2AEE" w14:textId="27816706" w:rsidR="00A15B9D" w:rsidRPr="005675CE" w:rsidRDefault="005675CE" w:rsidP="005675CE">
      <w:pPr>
        <w:jc w:val="right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5B9D" w:rsidRPr="00007031" w14:paraId="2380CAAD" w14:textId="77777777" w:rsidTr="002D69DF">
        <w:tc>
          <w:tcPr>
            <w:tcW w:w="9854" w:type="dxa"/>
            <w:gridSpan w:val="2"/>
          </w:tcPr>
          <w:p w14:paraId="37CBE0EE" w14:textId="77777777" w:rsidR="00A15B9D" w:rsidRPr="00007031" w:rsidRDefault="00A15B9D" w:rsidP="002D6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A15B9D" w:rsidRPr="00007031" w14:paraId="1991B3C3" w14:textId="77777777" w:rsidTr="002D69DF">
        <w:tc>
          <w:tcPr>
            <w:tcW w:w="4927" w:type="dxa"/>
          </w:tcPr>
          <w:p w14:paraId="1EEC1BE0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Должны знать</w:t>
            </w:r>
          </w:p>
        </w:tc>
        <w:tc>
          <w:tcPr>
            <w:tcW w:w="4927" w:type="dxa"/>
          </w:tcPr>
          <w:p w14:paraId="62F62FB9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Должны уметь</w:t>
            </w:r>
          </w:p>
        </w:tc>
      </w:tr>
      <w:tr w:rsidR="00A15B9D" w:rsidRPr="00007031" w14:paraId="3E85A705" w14:textId="77777777" w:rsidTr="002D69DF">
        <w:tc>
          <w:tcPr>
            <w:tcW w:w="4927" w:type="dxa"/>
          </w:tcPr>
          <w:p w14:paraId="077DFAF4" w14:textId="62A96127" w:rsidR="009F2362" w:rsidRPr="00007031" w:rsidRDefault="009F2362" w:rsidP="009F23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Сочетание цвета согласно требованиям и традициям в декоративно- прикладном творчестве. Как переводить изображения фотографии и картины в трехмерное измерение. Знать способы и этапы создания украшений из шерсти.</w:t>
            </w:r>
            <w:r w:rsidRPr="000070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5A9F45E" w14:textId="7A8DCD8C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59C0502" w14:textId="535185A0" w:rsidR="00A15B9D" w:rsidRPr="00007031" w:rsidRDefault="00A15B9D" w:rsidP="00A15B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Создавать изделия, сочетая цвета согласно требованиям и традициям в декоративно- прикладном творчестве. Создавать картины на заданную тему в технике «Шерстяная акварель».</w:t>
            </w:r>
            <w:r w:rsidR="009F2362" w:rsidRPr="00007031">
              <w:rPr>
                <w:rFonts w:ascii="Times New Roman" w:hAnsi="Times New Roman"/>
                <w:sz w:val="24"/>
                <w:szCs w:val="24"/>
              </w:rPr>
              <w:t xml:space="preserve"> Уметь создавать</w:t>
            </w: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картин</w:t>
            </w:r>
            <w:r w:rsidR="009F2362" w:rsidRPr="00007031">
              <w:rPr>
                <w:rFonts w:ascii="Times New Roman" w:hAnsi="Times New Roman"/>
                <w:sz w:val="24"/>
                <w:szCs w:val="24"/>
              </w:rPr>
              <w:t>ы</w:t>
            </w: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из лоскутов в японской технике «</w:t>
            </w:r>
            <w:proofErr w:type="spellStart"/>
            <w:r w:rsidRPr="00007031">
              <w:rPr>
                <w:rFonts w:ascii="Times New Roman" w:hAnsi="Times New Roman"/>
                <w:sz w:val="24"/>
                <w:szCs w:val="24"/>
              </w:rPr>
              <w:t>Кинусайга</w:t>
            </w:r>
            <w:proofErr w:type="spellEnd"/>
            <w:r w:rsidRPr="00007031">
              <w:rPr>
                <w:rFonts w:ascii="Times New Roman" w:hAnsi="Times New Roman"/>
                <w:sz w:val="24"/>
                <w:szCs w:val="24"/>
              </w:rPr>
              <w:t>».</w:t>
            </w:r>
            <w:r w:rsidRPr="00007031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 работать с ножницами и острыми предметами.</w:t>
            </w:r>
          </w:p>
          <w:p w14:paraId="67302EF0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D" w:rsidRPr="00007031" w14:paraId="52075BAF" w14:textId="77777777" w:rsidTr="002D69DF">
        <w:tc>
          <w:tcPr>
            <w:tcW w:w="9854" w:type="dxa"/>
            <w:gridSpan w:val="2"/>
          </w:tcPr>
          <w:p w14:paraId="286551FF" w14:textId="77777777" w:rsidR="00A15B9D" w:rsidRPr="00007031" w:rsidRDefault="00A15B9D" w:rsidP="002D6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A15B9D" w:rsidRPr="00007031" w14:paraId="1E76B3B0" w14:textId="77777777" w:rsidTr="002D69DF">
        <w:tc>
          <w:tcPr>
            <w:tcW w:w="4927" w:type="dxa"/>
          </w:tcPr>
          <w:p w14:paraId="7F551D51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Должны знать</w:t>
            </w:r>
          </w:p>
        </w:tc>
        <w:tc>
          <w:tcPr>
            <w:tcW w:w="4927" w:type="dxa"/>
          </w:tcPr>
          <w:p w14:paraId="7F5296F8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Должны уметь</w:t>
            </w:r>
          </w:p>
        </w:tc>
      </w:tr>
      <w:tr w:rsidR="00A15B9D" w:rsidRPr="00007031" w14:paraId="7F367908" w14:textId="77777777" w:rsidTr="002D69DF">
        <w:tc>
          <w:tcPr>
            <w:tcW w:w="4927" w:type="dxa"/>
          </w:tcPr>
          <w:p w14:paraId="4AD829B3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правила и нормы общения с другими людьми; способы демонстрации достигнутых результатов; способы самопроверки;  способы применения полученных знаний на практике;  правила поведения в соревновательных мероприятиях</w:t>
            </w:r>
          </w:p>
        </w:tc>
        <w:tc>
          <w:tcPr>
            <w:tcW w:w="4927" w:type="dxa"/>
          </w:tcPr>
          <w:p w14:paraId="61C48BCC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успешно взаимодействовать в коллективе; осознанно, уважительно, доброжелательно относиться к другому человеку, его мнению, мировоззрению; организовывать рабочее место, контролировать процесс работы; радоваться чужим и своим победам, достойно принимать поражения;  вести совместную деятельность в группе, искать и находить компромиссы в сложных или спорных ситуациях.</w:t>
            </w:r>
          </w:p>
          <w:p w14:paraId="4C33EDCC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D" w:rsidRPr="00007031" w14:paraId="6A5B9220" w14:textId="77777777" w:rsidTr="002D69DF">
        <w:tc>
          <w:tcPr>
            <w:tcW w:w="9854" w:type="dxa"/>
            <w:gridSpan w:val="2"/>
          </w:tcPr>
          <w:p w14:paraId="67CE2483" w14:textId="77777777" w:rsidR="00A15B9D" w:rsidRPr="00007031" w:rsidRDefault="00A15B9D" w:rsidP="002D6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03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15B9D" w:rsidRPr="00007031" w14:paraId="486A400C" w14:textId="77777777" w:rsidTr="002D69DF">
        <w:tc>
          <w:tcPr>
            <w:tcW w:w="4927" w:type="dxa"/>
          </w:tcPr>
          <w:p w14:paraId="5601BBFA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Должны знать</w:t>
            </w:r>
          </w:p>
        </w:tc>
        <w:tc>
          <w:tcPr>
            <w:tcW w:w="4927" w:type="dxa"/>
          </w:tcPr>
          <w:p w14:paraId="1B95444F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Должны уметь</w:t>
            </w:r>
          </w:p>
        </w:tc>
      </w:tr>
      <w:tr w:rsidR="00A15B9D" w:rsidRPr="00007031" w14:paraId="37EA34A9" w14:textId="77777777" w:rsidTr="002D69DF">
        <w:tc>
          <w:tcPr>
            <w:tcW w:w="4927" w:type="dxa"/>
          </w:tcPr>
          <w:p w14:paraId="2F27F2CA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технику безопасной работы на занятиях;  правила поведения на занятиях;  правила бережного отношения к личным и чужим вещам, материалам и инструментам, учебным и наглядным пособиям и т.д.;  методы работы с различными источниками информации.</w:t>
            </w:r>
          </w:p>
        </w:tc>
        <w:tc>
          <w:tcPr>
            <w:tcW w:w="4927" w:type="dxa"/>
          </w:tcPr>
          <w:p w14:paraId="2A99EE79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публично защищать свои проекты;  соблюдать технику безопасности;  работать по предложенному педагогом плану;  составлять самостоятельно план работы, его корректировать;  анализировать свою деятельность и делать выводы в результате совместной работы группы и педагога.</w:t>
            </w:r>
          </w:p>
          <w:p w14:paraId="6E5E6F8C" w14:textId="77777777" w:rsidR="00A15B9D" w:rsidRPr="00007031" w:rsidRDefault="00A15B9D" w:rsidP="002D6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28C4F0" w14:textId="248C30A3" w:rsidR="00E01413" w:rsidRPr="009F2362" w:rsidRDefault="00E01413" w:rsidP="009F236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2ACFAEA" w14:textId="77777777" w:rsidR="00007031" w:rsidRPr="0066725E" w:rsidRDefault="0000703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BBC86" w14:textId="77777777" w:rsidR="00007031" w:rsidRPr="0066725E" w:rsidRDefault="0000703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01C6D" w14:textId="77777777" w:rsidR="00007031" w:rsidRPr="0066725E" w:rsidRDefault="0000703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9AFE3" w14:textId="77777777" w:rsidR="00007031" w:rsidRPr="0066725E" w:rsidRDefault="0000703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1D917" w14:textId="77777777" w:rsidR="00007031" w:rsidRPr="0066725E" w:rsidRDefault="0000703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0047C" w14:textId="77777777" w:rsidR="00007031" w:rsidRPr="0066725E" w:rsidRDefault="0000703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5C7E5" w14:textId="77777777" w:rsidR="00007031" w:rsidRPr="0066725E" w:rsidRDefault="0000703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27545" w14:textId="77777777" w:rsidR="0066725E" w:rsidRPr="008944CF" w:rsidRDefault="0066725E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98671" w14:textId="77777777" w:rsidR="0066725E" w:rsidRPr="008944CF" w:rsidRDefault="0066725E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86D69" w14:textId="017CE713" w:rsidR="00AA53A6" w:rsidRDefault="001D499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99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1D49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4991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</w:t>
      </w:r>
    </w:p>
    <w:p w14:paraId="59FC15FB" w14:textId="77777777" w:rsidR="001125B1" w:rsidRDefault="001125B1" w:rsidP="001D4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F69E3" w14:textId="09188169" w:rsidR="00007031" w:rsidRPr="001125B1" w:rsidRDefault="001125B1" w:rsidP="008944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25B1">
        <w:rPr>
          <w:rFonts w:ascii="Times New Roman" w:hAnsi="Times New Roman" w:cs="Times New Roman"/>
          <w:bCs/>
          <w:sz w:val="28"/>
          <w:szCs w:val="28"/>
        </w:rPr>
        <w:t>Методическое обеспечение дополнительной общеобразовательной общеразвивающей программы</w:t>
      </w:r>
    </w:p>
    <w:p w14:paraId="72595D98" w14:textId="20F183C7" w:rsidR="001D4991" w:rsidRPr="005C67CA" w:rsidRDefault="001125B1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6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5C67CA">
        <w:rPr>
          <w:rFonts w:ascii="Times New Roman" w:hAnsi="Times New Roman" w:cs="Times New Roman"/>
          <w:sz w:val="28"/>
          <w:szCs w:val="28"/>
        </w:rPr>
        <w:t xml:space="preserve"> – очная. При проведении учебных занятий используются следующие формы организации обучения (фронтальные, групповые, индивидуальные, работа в подгруппах): теоретические, практические, комбинированные.</w:t>
      </w:r>
    </w:p>
    <w:p w14:paraId="45EE03DE" w14:textId="5968ABEA" w:rsidR="00FD4DB1" w:rsidRPr="005C67CA" w:rsidRDefault="001125B1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61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5C67CA">
        <w:rPr>
          <w:rFonts w:ascii="Times New Roman" w:hAnsi="Times New Roman" w:cs="Times New Roman"/>
          <w:sz w:val="28"/>
          <w:szCs w:val="28"/>
        </w:rPr>
        <w:t>, примен</w:t>
      </w:r>
      <w:r w:rsidR="00FD4DB1" w:rsidRPr="005C67CA">
        <w:rPr>
          <w:rFonts w:ascii="Times New Roman" w:hAnsi="Times New Roman" w:cs="Times New Roman"/>
          <w:sz w:val="28"/>
          <w:szCs w:val="28"/>
        </w:rPr>
        <w:t xml:space="preserve">яемые при реализации программы: </w:t>
      </w:r>
      <w:r w:rsidRPr="005C67CA">
        <w:rPr>
          <w:rFonts w:ascii="Times New Roman" w:hAnsi="Times New Roman" w:cs="Times New Roman"/>
          <w:sz w:val="28"/>
          <w:szCs w:val="28"/>
        </w:rPr>
        <w:t xml:space="preserve">по источнику получения знаний: </w:t>
      </w:r>
    </w:p>
    <w:p w14:paraId="5148D75F" w14:textId="46626024" w:rsidR="001125B1" w:rsidRPr="005C67CA" w:rsidRDefault="00FD4DB1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>- словесные – рассказ, объяснение, беседа.</w:t>
      </w:r>
    </w:p>
    <w:p w14:paraId="70009C97" w14:textId="46649A59" w:rsidR="00FD4DB1" w:rsidRPr="005C67CA" w:rsidRDefault="00FD4DB1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>- наглядные – демонстрация дидактических пособий, показ репродукций картин, наблюдение, просмотр презентаций.</w:t>
      </w:r>
    </w:p>
    <w:p w14:paraId="1C821D01" w14:textId="410A6288" w:rsidR="00FD4DB1" w:rsidRPr="005C67CA" w:rsidRDefault="00FD4DB1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>- практические – выполнение работ по заданию педагога, наброски,</w:t>
      </w:r>
      <w:r w:rsidR="001F1A57" w:rsidRPr="005C67CA">
        <w:rPr>
          <w:rFonts w:ascii="Times New Roman" w:hAnsi="Times New Roman" w:cs="Times New Roman"/>
          <w:sz w:val="28"/>
          <w:szCs w:val="28"/>
        </w:rPr>
        <w:t xml:space="preserve"> </w:t>
      </w:r>
      <w:r w:rsidRPr="005C67CA">
        <w:rPr>
          <w:rFonts w:ascii="Times New Roman" w:hAnsi="Times New Roman" w:cs="Times New Roman"/>
          <w:sz w:val="28"/>
          <w:szCs w:val="28"/>
        </w:rPr>
        <w:t>зарисовки,</w:t>
      </w:r>
      <w:r w:rsidR="001F1A57" w:rsidRPr="005C67CA">
        <w:rPr>
          <w:rFonts w:ascii="Times New Roman" w:hAnsi="Times New Roman" w:cs="Times New Roman"/>
          <w:sz w:val="28"/>
          <w:szCs w:val="28"/>
        </w:rPr>
        <w:t xml:space="preserve"> работа в различных техниках, тренинги.</w:t>
      </w:r>
    </w:p>
    <w:p w14:paraId="4672D1E0" w14:textId="7671F24C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>По типу познавательной деятельности:</w:t>
      </w:r>
    </w:p>
    <w:p w14:paraId="0C693B4F" w14:textId="5AB9A2A8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</w:t>
      </w:r>
    </w:p>
    <w:p w14:paraId="35A473A7" w14:textId="7A47E206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>-поисковый</w:t>
      </w:r>
    </w:p>
    <w:p w14:paraId="32B6F897" w14:textId="752C2F46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игровой</w:t>
      </w:r>
    </w:p>
    <w:p w14:paraId="3B1E8D56" w14:textId="0A0B5515" w:rsidR="001F1A57" w:rsidRPr="00803C61" w:rsidRDefault="001F1A57" w:rsidP="00112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C61">
        <w:rPr>
          <w:rFonts w:ascii="Times New Roman" w:hAnsi="Times New Roman" w:cs="Times New Roman"/>
          <w:b/>
          <w:sz w:val="28"/>
          <w:szCs w:val="28"/>
        </w:rPr>
        <w:t>Приемы обучения:</w:t>
      </w:r>
    </w:p>
    <w:p w14:paraId="6FCBCA5D" w14:textId="39F780FB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наглядный показ репродукций картин, этапов выполнения работы;</w:t>
      </w:r>
    </w:p>
    <w:p w14:paraId="671BEF9A" w14:textId="617F0343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копирование образцов рисунков, художественных произведений и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>.;</w:t>
      </w:r>
    </w:p>
    <w:p w14:paraId="60AD0E49" w14:textId="550CFCA1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сравнение и анализ готовых творческих работ;</w:t>
      </w:r>
    </w:p>
    <w:p w14:paraId="6E449469" w14:textId="53AB4A73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выявление лучшей работы;</w:t>
      </w:r>
    </w:p>
    <w:p w14:paraId="6D540733" w14:textId="5C0DD93A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исправление ошибок и закрепление материала;</w:t>
      </w:r>
    </w:p>
    <w:p w14:paraId="1A53756B" w14:textId="42E60802" w:rsidR="001F1A57" w:rsidRPr="005C67CA" w:rsidRDefault="001F1A57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совершенствование изученного материала и проверка знаний;</w:t>
      </w:r>
    </w:p>
    <w:p w14:paraId="0DCE0940" w14:textId="1B2CD6CB" w:rsidR="001F1A57" w:rsidRPr="00803C61" w:rsidRDefault="001F1A57" w:rsidP="00112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объяснение, комментарии, указания в процессе изучения </w:t>
      </w:r>
      <w:r w:rsidR="00C21FA5" w:rsidRPr="005C67CA">
        <w:rPr>
          <w:rFonts w:ascii="Times New Roman" w:hAnsi="Times New Roman" w:cs="Times New Roman"/>
          <w:sz w:val="28"/>
          <w:szCs w:val="28"/>
        </w:rPr>
        <w:t xml:space="preserve">и выполнения </w:t>
      </w:r>
      <w:r w:rsidR="00C21FA5" w:rsidRPr="00803C61">
        <w:rPr>
          <w:rFonts w:ascii="Times New Roman" w:hAnsi="Times New Roman" w:cs="Times New Roman"/>
          <w:b/>
          <w:sz w:val="28"/>
          <w:szCs w:val="28"/>
        </w:rPr>
        <w:t>творческих работ;</w:t>
      </w:r>
    </w:p>
    <w:p w14:paraId="2238ED09" w14:textId="0988945C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смена видов деятельности;</w:t>
      </w:r>
    </w:p>
    <w:p w14:paraId="57B03402" w14:textId="79A680FE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обобщение.</w:t>
      </w:r>
    </w:p>
    <w:p w14:paraId="03AF8D08" w14:textId="2A27DE1A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Формы организации учебной деятельности: учебные занятия в кабинете, игровые и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 занятия, конкурсы и выставки, выставки детского творчества, подготовка творческих работ и участие их в конкурсах различных уровней, творческие мастерские, учебно-познавательные экскурсии.</w:t>
      </w:r>
    </w:p>
    <w:p w14:paraId="568058EC" w14:textId="287C8E0E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>Основные формы и типы занятий: предметное рисование, лепка, роспись, экскурсия, творческий отчет, контрольно-проверочные занятия.</w:t>
      </w:r>
    </w:p>
    <w:p w14:paraId="4D627152" w14:textId="1EDEE771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>В реализации программы используется:</w:t>
      </w:r>
    </w:p>
    <w:p w14:paraId="68619E29" w14:textId="7ED9863B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календарно-тематическое планирование;</w:t>
      </w:r>
    </w:p>
    <w:p w14:paraId="7A89C661" w14:textId="02471708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печатные пособия: таблицы, плакаты, фотографии;</w:t>
      </w:r>
    </w:p>
    <w:p w14:paraId="7C4B492C" w14:textId="0BAC5672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мультимедийные материалы;</w:t>
      </w:r>
    </w:p>
    <w:p w14:paraId="6D7CFC79" w14:textId="52D62AC1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фонд детских работ;</w:t>
      </w:r>
    </w:p>
    <w:p w14:paraId="73CFBEB8" w14:textId="60A914FD" w:rsidR="00C21FA5" w:rsidRPr="005C67CA" w:rsidRDefault="00C21FA5" w:rsidP="0011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разработки занятий в рамках программы;</w:t>
      </w:r>
    </w:p>
    <w:p w14:paraId="7CED597F" w14:textId="342AEB8B" w:rsidR="0066725E" w:rsidRPr="0066725E" w:rsidRDefault="00C21FA5" w:rsidP="00667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 - </w:t>
      </w:r>
      <w:r w:rsidR="00361842" w:rsidRPr="005C67CA">
        <w:rPr>
          <w:rFonts w:ascii="Times New Roman" w:hAnsi="Times New Roman" w:cs="Times New Roman"/>
          <w:sz w:val="28"/>
          <w:szCs w:val="28"/>
        </w:rPr>
        <w:t>методическая и учебная лите</w:t>
      </w:r>
      <w:r w:rsidR="008944CF">
        <w:rPr>
          <w:rFonts w:ascii="Times New Roman" w:hAnsi="Times New Roman" w:cs="Times New Roman"/>
          <w:sz w:val="28"/>
          <w:szCs w:val="28"/>
        </w:rPr>
        <w:t>ратура</w:t>
      </w:r>
    </w:p>
    <w:p w14:paraId="5214A77F" w14:textId="2598AAA3" w:rsidR="00AA53A6" w:rsidRPr="00361842" w:rsidRDefault="001D4991" w:rsidP="00361842">
      <w:pPr>
        <w:pStyle w:val="a7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8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ДИАГНОСТИЧЕСКИЙ ИНСТРУМЕНТАРИЙ</w:t>
      </w:r>
    </w:p>
    <w:p w14:paraId="2BC6D70E" w14:textId="0430339F" w:rsidR="001D4991" w:rsidRDefault="001D499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90C24" w14:textId="096FFB5B" w:rsidR="001D4991" w:rsidRPr="00942CE7" w:rsidRDefault="00361842" w:rsidP="0036184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2CE7">
        <w:rPr>
          <w:rFonts w:ascii="Times New Roman" w:hAnsi="Times New Roman" w:cs="Times New Roman"/>
          <w:bCs/>
          <w:sz w:val="28"/>
          <w:szCs w:val="28"/>
        </w:rPr>
        <w:t xml:space="preserve">Диагностика образовательного процесса позволяет систематизировать и наглядно оформить индивидуальные данные об учащихся, организовать деятельность с использованием диагностических методов, максимально раскрывающих потенциал каждого ребенка. Анализ результатов диагностики позволяет подобрать эффективные способы </w:t>
      </w:r>
      <w:r w:rsidR="00942CE7" w:rsidRPr="00942CE7">
        <w:rPr>
          <w:rFonts w:ascii="Times New Roman" w:hAnsi="Times New Roman" w:cs="Times New Roman"/>
          <w:bCs/>
          <w:sz w:val="28"/>
          <w:szCs w:val="28"/>
        </w:rPr>
        <w:t>организации детского коллектива, определить перспективу индивидуального развития личности ребенка.</w:t>
      </w:r>
    </w:p>
    <w:p w14:paraId="280A78CC" w14:textId="2643DF92" w:rsidR="00942CE7" w:rsidRDefault="00942CE7" w:rsidP="00942C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2CE7">
        <w:rPr>
          <w:rFonts w:ascii="Times New Roman" w:hAnsi="Times New Roman" w:cs="Times New Roman"/>
          <w:bCs/>
          <w:sz w:val="28"/>
          <w:szCs w:val="28"/>
        </w:rPr>
        <w:t xml:space="preserve">Для большинства обучающихся основным результатом является произведение собственных рук, а также набор компетенций, приобретаемых в ходе освоения данной программы. Использование принципа постепенного продвижения личности, дает возможности для самореализации воспитанника в условиях свободного выбора различных видов творческой деятельности. При этом успехи и достижения сравниваются не со стандартом, а с исходными возможностями. </w:t>
      </w:r>
    </w:p>
    <w:p w14:paraId="14E4B1BE" w14:textId="4DD309C1" w:rsidR="00007031" w:rsidRDefault="005675CE" w:rsidP="005675C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14:paraId="04B92527" w14:textId="77777777" w:rsidR="005675CE" w:rsidRPr="00942CE7" w:rsidRDefault="005675CE" w:rsidP="00942C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42CE7" w:rsidRPr="00007031" w14:paraId="32701308" w14:textId="77777777" w:rsidTr="00942CE7">
        <w:tc>
          <w:tcPr>
            <w:tcW w:w="4927" w:type="dxa"/>
          </w:tcPr>
          <w:p w14:paraId="02A00278" w14:textId="789600F9" w:rsidR="00942CE7" w:rsidRPr="00007031" w:rsidRDefault="00942CE7" w:rsidP="001D499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927" w:type="dxa"/>
          </w:tcPr>
          <w:p w14:paraId="4F8B6A0B" w14:textId="756EDE20" w:rsidR="00942CE7" w:rsidRPr="00007031" w:rsidRDefault="00942CE7" w:rsidP="001D499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Формы и методы диагностики</w:t>
            </w:r>
          </w:p>
        </w:tc>
      </w:tr>
      <w:tr w:rsidR="009F2362" w:rsidRPr="00007031" w14:paraId="0CCA93D4" w14:textId="77777777" w:rsidTr="00942CE7">
        <w:tc>
          <w:tcPr>
            <w:tcW w:w="4927" w:type="dxa"/>
          </w:tcPr>
          <w:p w14:paraId="1096DBC5" w14:textId="127A8008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0703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07031">
              <w:rPr>
                <w:rFonts w:ascii="Times New Roman" w:hAnsi="Times New Roman"/>
                <w:sz w:val="24"/>
                <w:szCs w:val="24"/>
              </w:rPr>
              <w:t xml:space="preserve"> компетенций учащихся по рисунку, живописи, тематической композиции, декоративно-прикладному творчеству</w:t>
            </w:r>
          </w:p>
        </w:tc>
        <w:tc>
          <w:tcPr>
            <w:tcW w:w="4927" w:type="dxa"/>
          </w:tcPr>
          <w:p w14:paraId="0679E172" w14:textId="223D05BE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proofErr w:type="spellStart"/>
            <w:r w:rsidRPr="0000703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07031">
              <w:rPr>
                <w:rFonts w:ascii="Times New Roman" w:hAnsi="Times New Roman"/>
                <w:sz w:val="24"/>
                <w:szCs w:val="24"/>
              </w:rPr>
              <w:t xml:space="preserve"> компетенций по программе.</w:t>
            </w:r>
          </w:p>
        </w:tc>
      </w:tr>
      <w:tr w:rsidR="009F2362" w:rsidRPr="00007031" w14:paraId="3F1A3EC5" w14:textId="77777777" w:rsidTr="00942CE7">
        <w:tc>
          <w:tcPr>
            <w:tcW w:w="4927" w:type="dxa"/>
          </w:tcPr>
          <w:p w14:paraId="5295F572" w14:textId="577C4190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Уровень развития творческого потенциала</w:t>
            </w:r>
          </w:p>
        </w:tc>
        <w:tc>
          <w:tcPr>
            <w:tcW w:w="4927" w:type="dxa"/>
          </w:tcPr>
          <w:p w14:paraId="5DF5F08D" w14:textId="3F454887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-Индивидуальный, фронтальный устный опрос. </w:t>
            </w:r>
          </w:p>
        </w:tc>
      </w:tr>
      <w:tr w:rsidR="009F2362" w:rsidRPr="00007031" w14:paraId="24EAF83E" w14:textId="77777777" w:rsidTr="00942CE7">
        <w:tc>
          <w:tcPr>
            <w:tcW w:w="4927" w:type="dxa"/>
          </w:tcPr>
          <w:p w14:paraId="6CE6D478" w14:textId="0B097F9D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Уровень развития творческого воображения</w:t>
            </w:r>
          </w:p>
        </w:tc>
        <w:tc>
          <w:tcPr>
            <w:tcW w:w="4927" w:type="dxa"/>
          </w:tcPr>
          <w:p w14:paraId="6E71F5AE" w14:textId="6790C01D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-Выполнение контрольных заданий на знание теоретического материала.</w:t>
            </w:r>
          </w:p>
        </w:tc>
      </w:tr>
      <w:tr w:rsidR="009F2362" w:rsidRPr="00007031" w14:paraId="18460F53" w14:textId="77777777" w:rsidTr="00942CE7">
        <w:tc>
          <w:tcPr>
            <w:tcW w:w="4927" w:type="dxa"/>
          </w:tcPr>
          <w:p w14:paraId="654228E1" w14:textId="58E16A02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Коммуникативные умения, навыки работы в команде</w:t>
            </w:r>
          </w:p>
        </w:tc>
        <w:tc>
          <w:tcPr>
            <w:tcW w:w="4927" w:type="dxa"/>
          </w:tcPr>
          <w:p w14:paraId="36272F15" w14:textId="6D2CF309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-Контроль при выполнении практической работы.</w:t>
            </w:r>
          </w:p>
        </w:tc>
      </w:tr>
      <w:tr w:rsidR="009F2362" w:rsidRPr="00007031" w14:paraId="5C5C2F6D" w14:textId="77777777" w:rsidTr="00942CE7">
        <w:tc>
          <w:tcPr>
            <w:tcW w:w="4927" w:type="dxa"/>
          </w:tcPr>
          <w:p w14:paraId="52C69CB2" w14:textId="7A9FDB86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Развитие моторики рук</w:t>
            </w:r>
          </w:p>
        </w:tc>
        <w:tc>
          <w:tcPr>
            <w:tcW w:w="4927" w:type="dxa"/>
          </w:tcPr>
          <w:p w14:paraId="287645B0" w14:textId="41F2D9AC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-Анализ знаний обучающихся.</w:t>
            </w:r>
          </w:p>
        </w:tc>
      </w:tr>
      <w:tr w:rsidR="009F2362" w:rsidRPr="00007031" w14:paraId="009CCF7B" w14:textId="77777777" w:rsidTr="00942CE7">
        <w:tc>
          <w:tcPr>
            <w:tcW w:w="4927" w:type="dxa"/>
          </w:tcPr>
          <w:p w14:paraId="5794552B" w14:textId="18419B6B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Уровень культуры труда и совершенствование трудовых навыков</w:t>
            </w:r>
          </w:p>
        </w:tc>
        <w:tc>
          <w:tcPr>
            <w:tcW w:w="4927" w:type="dxa"/>
          </w:tcPr>
          <w:p w14:paraId="70943406" w14:textId="2BC5CE35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 xml:space="preserve"> -Практическая работа</w:t>
            </w:r>
          </w:p>
        </w:tc>
      </w:tr>
      <w:tr w:rsidR="009F2362" w:rsidRPr="00007031" w14:paraId="0CAB82B3" w14:textId="77777777" w:rsidTr="00942CE7">
        <w:tc>
          <w:tcPr>
            <w:tcW w:w="4927" w:type="dxa"/>
          </w:tcPr>
          <w:p w14:paraId="1AD05A8F" w14:textId="3B3FB789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Уровень удовлетворенности качеством образовательного процесса родителей</w:t>
            </w:r>
          </w:p>
        </w:tc>
        <w:tc>
          <w:tcPr>
            <w:tcW w:w="4927" w:type="dxa"/>
          </w:tcPr>
          <w:p w14:paraId="462ECE42" w14:textId="1DEECC61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- Результаты участия в творческих выставках, конкурсах, фестивалях городского, областного уровня. -Анализ активности участия в творческой жизни коллектива.</w:t>
            </w:r>
          </w:p>
        </w:tc>
      </w:tr>
      <w:tr w:rsidR="009F2362" w:rsidRPr="00007031" w14:paraId="47CB054C" w14:textId="77777777" w:rsidTr="00942CE7">
        <w:tc>
          <w:tcPr>
            <w:tcW w:w="4927" w:type="dxa"/>
          </w:tcPr>
          <w:p w14:paraId="2AC1B830" w14:textId="6FF13BF8" w:rsidR="009F2362" w:rsidRPr="00007031" w:rsidRDefault="009F2362" w:rsidP="009F236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4927" w:type="dxa"/>
          </w:tcPr>
          <w:p w14:paraId="64C3D4E3" w14:textId="463CEE45" w:rsidR="009F2362" w:rsidRPr="00007031" w:rsidRDefault="009F2362" w:rsidP="009F2362">
            <w:pPr>
              <w:rPr>
                <w:rFonts w:ascii="Times New Roman" w:hAnsi="Times New Roman"/>
                <w:sz w:val="24"/>
                <w:szCs w:val="24"/>
              </w:rPr>
            </w:pPr>
            <w:r w:rsidRPr="00007031">
              <w:rPr>
                <w:rFonts w:ascii="Times New Roman" w:hAnsi="Times New Roman"/>
                <w:sz w:val="24"/>
                <w:szCs w:val="24"/>
              </w:rPr>
              <w:t>-Анкета «Эффективность образовательной деятельности». (</w:t>
            </w:r>
            <w:proofErr w:type="spellStart"/>
            <w:r w:rsidRPr="00007031">
              <w:rPr>
                <w:rFonts w:ascii="Times New Roman" w:hAnsi="Times New Roman"/>
                <w:sz w:val="24"/>
                <w:szCs w:val="24"/>
              </w:rPr>
              <w:t>А.А.Андреева</w:t>
            </w:r>
            <w:proofErr w:type="spellEnd"/>
            <w:r w:rsidRPr="000070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07031">
              <w:rPr>
                <w:rFonts w:ascii="Times New Roman" w:hAnsi="Times New Roman"/>
                <w:sz w:val="24"/>
                <w:szCs w:val="24"/>
              </w:rPr>
              <w:t>Е.Н.Степанова</w:t>
            </w:r>
            <w:proofErr w:type="spellEnd"/>
            <w:r w:rsidRPr="000070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688E23C" w14:textId="77777777" w:rsidR="001D4991" w:rsidRDefault="001D4991" w:rsidP="001D4991">
      <w:pPr>
        <w:spacing w:after="0" w:line="240" w:lineRule="auto"/>
        <w:ind w:firstLine="709"/>
        <w:jc w:val="center"/>
        <w:rPr>
          <w:b/>
          <w:bCs/>
          <w:color w:val="FF0000"/>
        </w:rPr>
      </w:pPr>
    </w:p>
    <w:p w14:paraId="775E6148" w14:textId="77777777" w:rsidR="00007031" w:rsidRDefault="0000703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DCC83" w14:textId="77777777" w:rsidR="00007031" w:rsidRDefault="0000703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6D058" w14:textId="77777777" w:rsidR="00007031" w:rsidRDefault="0000703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9696D" w14:textId="77777777" w:rsidR="00007031" w:rsidRDefault="0000703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85727" w14:textId="77777777" w:rsidR="00007031" w:rsidRDefault="0000703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57900" w14:textId="77777777" w:rsidR="00007031" w:rsidRDefault="0000703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0095B" w14:textId="3A263AAB" w:rsidR="00AA53A6" w:rsidRPr="001D4991" w:rsidRDefault="001D4991" w:rsidP="001D49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91">
        <w:rPr>
          <w:rFonts w:ascii="Times New Roman" w:hAnsi="Times New Roman" w:cs="Times New Roman"/>
          <w:b/>
          <w:sz w:val="28"/>
          <w:szCs w:val="28"/>
        </w:rPr>
        <w:lastRenderedPageBreak/>
        <w:t>VI.</w:t>
      </w:r>
      <w:r w:rsidRPr="001D4991">
        <w:rPr>
          <w:rFonts w:ascii="Times New Roman" w:hAnsi="Times New Roman" w:cs="Times New Roman"/>
          <w:b/>
          <w:sz w:val="28"/>
          <w:szCs w:val="28"/>
        </w:rPr>
        <w:tab/>
        <w:t>СПИСОК ЛИТЕРАТУРЫ</w:t>
      </w:r>
    </w:p>
    <w:p w14:paraId="02016752" w14:textId="77777777" w:rsidR="00AA53A6" w:rsidRPr="005C67CA" w:rsidRDefault="00AA53A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1F0D1" w14:textId="78157F21" w:rsidR="006F7167" w:rsidRPr="005C67CA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1. Алексеева, В.В. «Что такое </w:t>
      </w:r>
      <w:proofErr w:type="gramStart"/>
      <w:r w:rsidRPr="005C67CA">
        <w:rPr>
          <w:rFonts w:ascii="Times New Roman" w:hAnsi="Times New Roman" w:cs="Times New Roman"/>
          <w:sz w:val="28"/>
          <w:szCs w:val="28"/>
        </w:rPr>
        <w:t>искусство?:</w:t>
      </w:r>
      <w:proofErr w:type="gramEnd"/>
      <w:r w:rsidRPr="005C67C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пособие[Текст]: / В.В. Алексеева. - М: Сов. Художник, 2014. -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. 7. -120 с., ил. </w:t>
      </w:r>
    </w:p>
    <w:p w14:paraId="30251F8E" w14:textId="77777777" w:rsidR="006F7167" w:rsidRPr="005C67CA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2. Алпатов, М. В. Немеркнущее наследие [Текст]: кн. для учителя / М.В. Алпатов, сост. С. П.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, автор предисловия И. Е. Данилова. - М.: Просвещение, 2014.-330 с., ил. 43 </w:t>
      </w:r>
    </w:p>
    <w:p w14:paraId="3C4E3C12" w14:textId="77777777" w:rsidR="006F7167" w:rsidRPr="005C67CA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Андронникова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, М. И. Портрет: от наскальных рисунков до звукового фильма [Текст]: </w:t>
      </w:r>
      <w:proofErr w:type="gramStart"/>
      <w:r w:rsidRPr="005C67CA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5C67CA">
        <w:rPr>
          <w:rFonts w:ascii="Times New Roman" w:hAnsi="Times New Roman" w:cs="Times New Roman"/>
          <w:sz w:val="28"/>
          <w:szCs w:val="28"/>
        </w:rPr>
        <w:t xml:space="preserve">метод. пособие / М.И.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Андронникова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. -М.: Искусство, 2011. - 423 с., ил. </w:t>
      </w:r>
    </w:p>
    <w:p w14:paraId="0966F100" w14:textId="77777777" w:rsidR="006F7167" w:rsidRPr="005C67CA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, В. А. Воспоминания: записки анималиста [Текст]: монография / В.А.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. - М.: Сов. Художник, 2000. -214с., ил. </w:t>
      </w:r>
    </w:p>
    <w:p w14:paraId="2584E889" w14:textId="77777777" w:rsidR="006F7167" w:rsidRPr="005C67CA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5. Виппер, Б. Р. Введение в историческое изучение искусства [Текст]: учеб. для вузов / Б.Р. Виппер М.: Изобразительное искусство, 2016. - 288 с. </w:t>
      </w:r>
    </w:p>
    <w:p w14:paraId="1A6DF035" w14:textId="77777777" w:rsidR="006F7167" w:rsidRPr="005C67CA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Гастев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, А. А. Леонардо да Винчи [Текст]: монография / А.А. 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Гастев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. - М.: Молодая гвардия, 2009. - 400 с., ил. </w:t>
      </w:r>
    </w:p>
    <w:p w14:paraId="5FA347D9" w14:textId="77777777" w:rsidR="006F7167" w:rsidRPr="005C67CA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CA">
        <w:rPr>
          <w:rFonts w:ascii="Times New Roman" w:hAnsi="Times New Roman" w:cs="Times New Roman"/>
          <w:sz w:val="28"/>
          <w:szCs w:val="28"/>
        </w:rPr>
        <w:t>7.Живопись 1920-1930 [</w:t>
      </w:r>
      <w:proofErr w:type="spellStart"/>
      <w:r w:rsidRPr="005C67CA">
        <w:rPr>
          <w:rFonts w:ascii="Times New Roman" w:hAnsi="Times New Roman" w:cs="Times New Roman"/>
          <w:sz w:val="28"/>
          <w:szCs w:val="28"/>
        </w:rPr>
        <w:t>Изоматериал</w:t>
      </w:r>
      <w:proofErr w:type="spellEnd"/>
      <w:r w:rsidRPr="005C67CA">
        <w:rPr>
          <w:rFonts w:ascii="Times New Roman" w:hAnsi="Times New Roman" w:cs="Times New Roman"/>
          <w:sz w:val="28"/>
          <w:szCs w:val="28"/>
        </w:rPr>
        <w:t xml:space="preserve">]: каталог-альбом / Гос. Русский музей; -М.: Советский художник. 2015. - 280 с., ил. </w:t>
      </w:r>
    </w:p>
    <w:p w14:paraId="1FAC958F" w14:textId="1746803C" w:rsidR="00AA53A6" w:rsidRPr="00950D40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40">
        <w:rPr>
          <w:rFonts w:ascii="Times New Roman" w:hAnsi="Times New Roman" w:cs="Times New Roman"/>
          <w:sz w:val="28"/>
          <w:szCs w:val="28"/>
        </w:rPr>
        <w:t xml:space="preserve">8. «Примерные требования к программам дополнительного образования детей [Текст]:/приложение к письму Министерства образования </w:t>
      </w:r>
      <w:proofErr w:type="gramStart"/>
      <w:r w:rsidRPr="00950D40">
        <w:rPr>
          <w:rFonts w:ascii="Times New Roman" w:hAnsi="Times New Roman" w:cs="Times New Roman"/>
          <w:sz w:val="28"/>
          <w:szCs w:val="28"/>
        </w:rPr>
        <w:t>РФ.-</w:t>
      </w:r>
      <w:proofErr w:type="gramEnd"/>
      <w:r w:rsidRPr="00950D40">
        <w:rPr>
          <w:rFonts w:ascii="Times New Roman" w:hAnsi="Times New Roman" w:cs="Times New Roman"/>
          <w:sz w:val="28"/>
          <w:szCs w:val="28"/>
        </w:rPr>
        <w:t>Дополнительное образование.- №3/07 С. 5-7.</w:t>
      </w:r>
    </w:p>
    <w:p w14:paraId="56242159" w14:textId="5A3FFBC8" w:rsidR="00950D40" w:rsidRPr="00950D40" w:rsidRDefault="00950D40" w:rsidP="00950D40">
      <w:pPr>
        <w:rPr>
          <w:rFonts w:ascii="Times New Roman" w:hAnsi="Times New Roman" w:cs="Times New Roman"/>
          <w:sz w:val="28"/>
          <w:szCs w:val="28"/>
        </w:rPr>
      </w:pPr>
      <w:r w:rsidRPr="00950D40">
        <w:rPr>
          <w:rFonts w:ascii="Times New Roman" w:hAnsi="Times New Roman" w:cs="Times New Roman"/>
          <w:sz w:val="28"/>
          <w:szCs w:val="28"/>
        </w:rPr>
        <w:t xml:space="preserve">           9.«Шерстяные панно своими руками» Анна </w:t>
      </w:r>
      <w:proofErr w:type="spellStart"/>
      <w:r w:rsidRPr="00950D40">
        <w:rPr>
          <w:rFonts w:ascii="Times New Roman" w:hAnsi="Times New Roman" w:cs="Times New Roman"/>
          <w:sz w:val="28"/>
          <w:szCs w:val="28"/>
        </w:rPr>
        <w:t>Пипер</w:t>
      </w:r>
      <w:proofErr w:type="spellEnd"/>
      <w:r w:rsidRPr="00950D40">
        <w:rPr>
          <w:rFonts w:ascii="Times New Roman" w:hAnsi="Times New Roman" w:cs="Times New Roman"/>
          <w:sz w:val="28"/>
          <w:szCs w:val="28"/>
        </w:rPr>
        <w:t xml:space="preserve"> издательство НИОЛА-ПРЕСС 2007г. «Картины из шерсти» Петра Гофман АРТ-РОДНИК 2007г.</w:t>
      </w:r>
    </w:p>
    <w:p w14:paraId="43203CD5" w14:textId="1230DF1B" w:rsidR="00950D40" w:rsidRPr="00950D40" w:rsidRDefault="00950D40" w:rsidP="00950D40">
      <w:pPr>
        <w:rPr>
          <w:rFonts w:ascii="Times New Roman" w:hAnsi="Times New Roman" w:cs="Times New Roman"/>
          <w:sz w:val="28"/>
          <w:szCs w:val="28"/>
        </w:rPr>
      </w:pPr>
      <w:r w:rsidRPr="00950D40">
        <w:rPr>
          <w:rFonts w:ascii="Times New Roman" w:hAnsi="Times New Roman" w:cs="Times New Roman"/>
          <w:sz w:val="28"/>
          <w:szCs w:val="28"/>
        </w:rPr>
        <w:t xml:space="preserve">         10.«Войлок. Все способы валяния» Ксения </w:t>
      </w:r>
      <w:proofErr w:type="spellStart"/>
      <w:r w:rsidRPr="00950D40">
        <w:rPr>
          <w:rFonts w:ascii="Times New Roman" w:hAnsi="Times New Roman" w:cs="Times New Roman"/>
          <w:sz w:val="28"/>
          <w:szCs w:val="28"/>
        </w:rPr>
        <w:t>Шинковская</w:t>
      </w:r>
      <w:proofErr w:type="spellEnd"/>
      <w:r w:rsidRPr="00950D40">
        <w:rPr>
          <w:rFonts w:ascii="Times New Roman" w:hAnsi="Times New Roman" w:cs="Times New Roman"/>
          <w:sz w:val="28"/>
          <w:szCs w:val="28"/>
        </w:rPr>
        <w:t xml:space="preserve"> Москва АСТ-ПРЕСС 2011г.и «Аппликация из ткани» ООО «АСТ-ПРЕСС КНИГА» 2011г.           </w:t>
      </w:r>
    </w:p>
    <w:p w14:paraId="46CA87A1" w14:textId="6055CA34" w:rsidR="00950D40" w:rsidRPr="00950D40" w:rsidRDefault="00950D40" w:rsidP="00950D40">
      <w:pPr>
        <w:rPr>
          <w:rFonts w:ascii="Times New Roman" w:hAnsi="Times New Roman" w:cs="Times New Roman"/>
          <w:sz w:val="28"/>
          <w:szCs w:val="28"/>
        </w:rPr>
      </w:pPr>
      <w:r w:rsidRPr="00950D40">
        <w:rPr>
          <w:rFonts w:ascii="Times New Roman" w:hAnsi="Times New Roman" w:cs="Times New Roman"/>
          <w:sz w:val="28"/>
          <w:szCs w:val="28"/>
        </w:rPr>
        <w:t xml:space="preserve">         11.«Фильц» валяные фигурки животных Екатерина </w:t>
      </w:r>
      <w:proofErr w:type="spellStart"/>
      <w:r w:rsidRPr="00950D40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950D40">
        <w:rPr>
          <w:rFonts w:ascii="Times New Roman" w:hAnsi="Times New Roman" w:cs="Times New Roman"/>
          <w:sz w:val="28"/>
          <w:szCs w:val="28"/>
        </w:rPr>
        <w:t xml:space="preserve">, Людмила </w:t>
      </w:r>
      <w:proofErr w:type="spellStart"/>
      <w:r w:rsidRPr="00950D40">
        <w:rPr>
          <w:rFonts w:ascii="Times New Roman" w:hAnsi="Times New Roman" w:cs="Times New Roman"/>
          <w:sz w:val="28"/>
          <w:szCs w:val="28"/>
        </w:rPr>
        <w:t>Заец</w:t>
      </w:r>
      <w:proofErr w:type="spellEnd"/>
      <w:r w:rsidRPr="00950D40">
        <w:rPr>
          <w:rFonts w:ascii="Times New Roman" w:hAnsi="Times New Roman" w:cs="Times New Roman"/>
          <w:sz w:val="28"/>
          <w:szCs w:val="28"/>
        </w:rPr>
        <w:t xml:space="preserve"> Москва «</w:t>
      </w:r>
      <w:proofErr w:type="spellStart"/>
      <w:r w:rsidRPr="00950D4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50D40">
        <w:rPr>
          <w:rFonts w:ascii="Times New Roman" w:hAnsi="Times New Roman" w:cs="Times New Roman"/>
          <w:sz w:val="28"/>
          <w:szCs w:val="28"/>
        </w:rPr>
        <w:t>» 2012</w:t>
      </w:r>
    </w:p>
    <w:p w14:paraId="62C1F391" w14:textId="60EFCDD6" w:rsidR="00950D40" w:rsidRPr="00950D40" w:rsidRDefault="00950D40" w:rsidP="00950D40">
      <w:pPr>
        <w:rPr>
          <w:rFonts w:ascii="Times New Roman" w:hAnsi="Times New Roman" w:cs="Times New Roman"/>
          <w:sz w:val="28"/>
          <w:szCs w:val="28"/>
        </w:rPr>
      </w:pPr>
      <w:r w:rsidRPr="00950D40">
        <w:rPr>
          <w:rFonts w:ascii="Times New Roman" w:hAnsi="Times New Roman" w:cs="Times New Roman"/>
          <w:sz w:val="28"/>
          <w:szCs w:val="28"/>
        </w:rPr>
        <w:t xml:space="preserve">         12.«Фелтинг валяние из шерсти» </w:t>
      </w:r>
      <w:proofErr w:type="spellStart"/>
      <w:r w:rsidRPr="00950D40">
        <w:rPr>
          <w:rFonts w:ascii="Times New Roman" w:hAnsi="Times New Roman" w:cs="Times New Roman"/>
          <w:sz w:val="28"/>
          <w:szCs w:val="28"/>
        </w:rPr>
        <w:t>Диброва</w:t>
      </w:r>
      <w:proofErr w:type="spellEnd"/>
      <w:r w:rsidRPr="00950D40">
        <w:rPr>
          <w:rFonts w:ascii="Times New Roman" w:hAnsi="Times New Roman" w:cs="Times New Roman"/>
          <w:sz w:val="28"/>
          <w:szCs w:val="28"/>
        </w:rPr>
        <w:t xml:space="preserve"> А. А. Ростов-на- Дону «Феникс» 2012 «Игрушки из шерсти» Елена Смирнова Питер 2012</w:t>
      </w:r>
    </w:p>
    <w:p w14:paraId="342A20FB" w14:textId="77E588EA" w:rsidR="005675CE" w:rsidRPr="00AF6C84" w:rsidRDefault="00950D40" w:rsidP="00AF6C84">
      <w:pPr>
        <w:rPr>
          <w:rFonts w:ascii="Times New Roman" w:hAnsi="Times New Roman" w:cs="Times New Roman"/>
          <w:sz w:val="28"/>
          <w:szCs w:val="28"/>
        </w:rPr>
      </w:pPr>
      <w:r w:rsidRPr="00950D40">
        <w:rPr>
          <w:rFonts w:ascii="Times New Roman" w:hAnsi="Times New Roman" w:cs="Times New Roman"/>
          <w:sz w:val="28"/>
          <w:szCs w:val="28"/>
        </w:rPr>
        <w:t xml:space="preserve">        13. «Художественный войлок» Екатерина </w:t>
      </w:r>
      <w:proofErr w:type="spellStart"/>
      <w:r w:rsidRPr="00950D40">
        <w:rPr>
          <w:rFonts w:ascii="Times New Roman" w:hAnsi="Times New Roman" w:cs="Times New Roman"/>
          <w:sz w:val="28"/>
          <w:szCs w:val="28"/>
        </w:rPr>
        <w:t>Хошабова</w:t>
      </w:r>
      <w:proofErr w:type="spellEnd"/>
      <w:r w:rsidRPr="00950D40">
        <w:rPr>
          <w:rFonts w:ascii="Times New Roman" w:hAnsi="Times New Roman" w:cs="Times New Roman"/>
          <w:sz w:val="28"/>
          <w:szCs w:val="28"/>
        </w:rPr>
        <w:t xml:space="preserve"> ПИТЕР 2011г. «Игрушки из войлока» Надеж</w:t>
      </w:r>
      <w:r w:rsidR="00AF6C84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AF6C84">
        <w:rPr>
          <w:rFonts w:ascii="Times New Roman" w:hAnsi="Times New Roman" w:cs="Times New Roman"/>
          <w:sz w:val="28"/>
          <w:szCs w:val="28"/>
        </w:rPr>
        <w:t>Мичеева</w:t>
      </w:r>
      <w:proofErr w:type="spellEnd"/>
      <w:r w:rsidR="00AF6C84">
        <w:rPr>
          <w:rFonts w:ascii="Times New Roman" w:hAnsi="Times New Roman" w:cs="Times New Roman"/>
          <w:sz w:val="28"/>
          <w:szCs w:val="28"/>
        </w:rPr>
        <w:t xml:space="preserve"> Москва «</w:t>
      </w:r>
      <w:proofErr w:type="spellStart"/>
      <w:r w:rsidR="00AF6C84">
        <w:rPr>
          <w:rFonts w:ascii="Times New Roman" w:hAnsi="Times New Roman" w:cs="Times New Roman"/>
          <w:sz w:val="28"/>
          <w:szCs w:val="28"/>
        </w:rPr>
        <w:t>Робинс</w:t>
      </w:r>
      <w:proofErr w:type="spellEnd"/>
      <w:r w:rsidR="00AF6C84">
        <w:rPr>
          <w:rFonts w:ascii="Times New Roman" w:hAnsi="Times New Roman" w:cs="Times New Roman"/>
          <w:sz w:val="28"/>
          <w:szCs w:val="28"/>
        </w:rPr>
        <w:t>» 2011</w:t>
      </w:r>
    </w:p>
    <w:p w14:paraId="4F401E4A" w14:textId="77777777" w:rsidR="005675CE" w:rsidRPr="005C67CA" w:rsidRDefault="005675CE" w:rsidP="00995633">
      <w:pPr>
        <w:spacing w:after="0" w:line="240" w:lineRule="auto"/>
        <w:ind w:firstLine="709"/>
        <w:jc w:val="both"/>
      </w:pPr>
    </w:p>
    <w:p w14:paraId="1266E6EA" w14:textId="465D9C5B" w:rsidR="006F7167" w:rsidRPr="005C67CA" w:rsidRDefault="006F7167" w:rsidP="006F7167">
      <w:pPr>
        <w:spacing w:after="0" w:line="240" w:lineRule="auto"/>
        <w:ind w:firstLine="709"/>
        <w:jc w:val="center"/>
      </w:pPr>
      <w:r w:rsidRPr="005C67CA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учащихся и родителей (законных представителей</w:t>
      </w:r>
      <w:r w:rsidRPr="005C67CA">
        <w:t>)</w:t>
      </w:r>
    </w:p>
    <w:p w14:paraId="343E2273" w14:textId="77777777" w:rsidR="006F7167" w:rsidRPr="00683706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06">
        <w:rPr>
          <w:rFonts w:ascii="Times New Roman" w:hAnsi="Times New Roman" w:cs="Times New Roman"/>
          <w:sz w:val="28"/>
          <w:szCs w:val="28"/>
        </w:rPr>
        <w:t xml:space="preserve">1. Бялик, В. Пейзаж [Текст]: </w:t>
      </w:r>
      <w:proofErr w:type="gramStart"/>
      <w:r w:rsidRPr="0068370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683706">
        <w:rPr>
          <w:rFonts w:ascii="Times New Roman" w:hAnsi="Times New Roman" w:cs="Times New Roman"/>
          <w:sz w:val="28"/>
          <w:szCs w:val="28"/>
        </w:rPr>
        <w:t xml:space="preserve">метод. пособие / В. Бялик «Белый город», Москва 2008г. </w:t>
      </w:r>
    </w:p>
    <w:p w14:paraId="43592B34" w14:textId="77777777" w:rsidR="006F7167" w:rsidRPr="00683706" w:rsidRDefault="006F7167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83706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683706">
        <w:rPr>
          <w:rFonts w:ascii="Times New Roman" w:hAnsi="Times New Roman" w:cs="Times New Roman"/>
          <w:sz w:val="28"/>
          <w:szCs w:val="28"/>
        </w:rPr>
        <w:t xml:space="preserve">, М. Сказка в русской живописи, [Текст]: </w:t>
      </w:r>
      <w:proofErr w:type="gramStart"/>
      <w:r w:rsidRPr="0068370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683706">
        <w:rPr>
          <w:rFonts w:ascii="Times New Roman" w:hAnsi="Times New Roman" w:cs="Times New Roman"/>
          <w:sz w:val="28"/>
          <w:szCs w:val="28"/>
        </w:rPr>
        <w:t xml:space="preserve">метод. пособие / М. </w:t>
      </w:r>
      <w:proofErr w:type="spellStart"/>
      <w:r w:rsidRPr="00683706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683706">
        <w:rPr>
          <w:rFonts w:ascii="Times New Roman" w:hAnsi="Times New Roman" w:cs="Times New Roman"/>
          <w:sz w:val="28"/>
          <w:szCs w:val="28"/>
        </w:rPr>
        <w:t xml:space="preserve"> - «Белый город», Москва 2008г. </w:t>
      </w:r>
    </w:p>
    <w:p w14:paraId="483181AE" w14:textId="2CB1A32D" w:rsidR="00683706" w:rsidRPr="00683706" w:rsidRDefault="00683706" w:rsidP="00683706">
      <w:pPr>
        <w:rPr>
          <w:rFonts w:ascii="Times New Roman" w:hAnsi="Times New Roman" w:cs="Times New Roman"/>
          <w:sz w:val="28"/>
          <w:szCs w:val="28"/>
        </w:rPr>
      </w:pPr>
      <w:r w:rsidRPr="00683706">
        <w:rPr>
          <w:rFonts w:ascii="Times New Roman" w:hAnsi="Times New Roman" w:cs="Times New Roman"/>
          <w:sz w:val="28"/>
          <w:szCs w:val="28"/>
        </w:rPr>
        <w:t xml:space="preserve">           3. «Фетр и войлок» Анна Зайцева Москва РОСМЭН 2008г.                                                      </w:t>
      </w:r>
    </w:p>
    <w:p w14:paraId="18CABE36" w14:textId="040FC2D2" w:rsidR="006F7167" w:rsidRPr="00683706" w:rsidRDefault="00683706" w:rsidP="00683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06">
        <w:rPr>
          <w:rFonts w:ascii="Times New Roman" w:hAnsi="Times New Roman" w:cs="Times New Roman"/>
          <w:sz w:val="28"/>
          <w:szCs w:val="28"/>
        </w:rPr>
        <w:lastRenderedPageBreak/>
        <w:t xml:space="preserve">4.«Поделки из ниток» </w:t>
      </w:r>
      <w:proofErr w:type="spellStart"/>
      <w:r w:rsidRPr="00683706">
        <w:rPr>
          <w:rFonts w:ascii="Times New Roman" w:hAnsi="Times New Roman" w:cs="Times New Roman"/>
          <w:sz w:val="28"/>
          <w:szCs w:val="28"/>
        </w:rPr>
        <w:t>Н.В.Величко</w:t>
      </w:r>
      <w:proofErr w:type="spellEnd"/>
      <w:r w:rsidRPr="00683706">
        <w:rPr>
          <w:rFonts w:ascii="Times New Roman" w:hAnsi="Times New Roman" w:cs="Times New Roman"/>
          <w:sz w:val="28"/>
          <w:szCs w:val="28"/>
        </w:rPr>
        <w:t xml:space="preserve"> ИЗДАТЕЛЬСТВО клуб семейного досуга Харьков Белгород 2011г </w:t>
      </w:r>
      <w:r w:rsidR="006F7167" w:rsidRPr="00683706">
        <w:rPr>
          <w:rFonts w:ascii="Times New Roman" w:hAnsi="Times New Roman" w:cs="Times New Roman"/>
          <w:sz w:val="28"/>
          <w:szCs w:val="28"/>
        </w:rPr>
        <w:t xml:space="preserve">6. Савенкова, Л. Г. Человек в мире пространства и культуры[Текст]: / Л. Г. Савенкова. — М., 2000. </w:t>
      </w:r>
    </w:p>
    <w:p w14:paraId="0164597C" w14:textId="5CD45C63" w:rsidR="006F7167" w:rsidRPr="00683706" w:rsidRDefault="0068370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06">
        <w:rPr>
          <w:rFonts w:ascii="Times New Roman" w:hAnsi="Times New Roman" w:cs="Times New Roman"/>
          <w:sz w:val="28"/>
          <w:szCs w:val="28"/>
        </w:rPr>
        <w:t>5.</w:t>
      </w:r>
      <w:r w:rsidR="006F7167" w:rsidRPr="00683706">
        <w:rPr>
          <w:rFonts w:ascii="Times New Roman" w:hAnsi="Times New Roman" w:cs="Times New Roman"/>
          <w:sz w:val="28"/>
          <w:szCs w:val="28"/>
        </w:rPr>
        <w:t xml:space="preserve"> Хворостов, А.С. Декоративно-прикладное искусство в школе. [Текст]: </w:t>
      </w:r>
      <w:proofErr w:type="gramStart"/>
      <w:r w:rsidR="006F7167" w:rsidRPr="0068370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="006F7167" w:rsidRPr="00683706">
        <w:rPr>
          <w:rFonts w:ascii="Times New Roman" w:hAnsi="Times New Roman" w:cs="Times New Roman"/>
          <w:sz w:val="28"/>
          <w:szCs w:val="28"/>
        </w:rPr>
        <w:t xml:space="preserve">метод. пособие / А.С. Хворостов- М.: Издательство «Просвещение», 2008. </w:t>
      </w:r>
    </w:p>
    <w:p w14:paraId="71C72206" w14:textId="76EAEBB0" w:rsidR="006F7167" w:rsidRPr="00683706" w:rsidRDefault="0068370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06">
        <w:rPr>
          <w:rFonts w:ascii="Times New Roman" w:hAnsi="Times New Roman" w:cs="Times New Roman"/>
          <w:sz w:val="28"/>
          <w:szCs w:val="28"/>
        </w:rPr>
        <w:t>6.</w:t>
      </w:r>
      <w:r w:rsidR="006F7167" w:rsidRPr="00683706">
        <w:rPr>
          <w:rFonts w:ascii="Times New Roman" w:hAnsi="Times New Roman" w:cs="Times New Roman"/>
          <w:sz w:val="28"/>
          <w:szCs w:val="28"/>
        </w:rPr>
        <w:t xml:space="preserve"> Энциклопедия рисования. Перевод с английского [Текст]: </w:t>
      </w:r>
      <w:proofErr w:type="gramStart"/>
      <w:r w:rsidR="006F7167" w:rsidRPr="0068370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="006F7167" w:rsidRPr="00683706">
        <w:rPr>
          <w:rFonts w:ascii="Times New Roman" w:hAnsi="Times New Roman" w:cs="Times New Roman"/>
          <w:sz w:val="28"/>
          <w:szCs w:val="28"/>
        </w:rPr>
        <w:t>метод. пособие // «</w:t>
      </w:r>
      <w:proofErr w:type="spellStart"/>
      <w:r w:rsidR="006F7167" w:rsidRPr="0068370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6F7167" w:rsidRPr="00683706">
        <w:rPr>
          <w:rFonts w:ascii="Times New Roman" w:hAnsi="Times New Roman" w:cs="Times New Roman"/>
          <w:sz w:val="28"/>
          <w:szCs w:val="28"/>
        </w:rPr>
        <w:t>» Москва.</w:t>
      </w:r>
    </w:p>
    <w:p w14:paraId="10657587" w14:textId="27653737" w:rsidR="00683706" w:rsidRPr="00683706" w:rsidRDefault="00683706" w:rsidP="00683706">
      <w:pPr>
        <w:rPr>
          <w:rFonts w:ascii="Times New Roman" w:hAnsi="Times New Roman" w:cs="Times New Roman"/>
          <w:sz w:val="28"/>
          <w:szCs w:val="28"/>
        </w:rPr>
      </w:pPr>
      <w:r w:rsidRPr="00683706">
        <w:rPr>
          <w:rFonts w:ascii="Times New Roman" w:hAnsi="Times New Roman" w:cs="Times New Roman"/>
          <w:sz w:val="28"/>
          <w:szCs w:val="28"/>
        </w:rPr>
        <w:t xml:space="preserve">            7. «Валяние» практические и забавные вещи </w:t>
      </w:r>
      <w:proofErr w:type="spellStart"/>
      <w:r w:rsidRPr="00683706">
        <w:rPr>
          <w:rFonts w:ascii="Times New Roman" w:hAnsi="Times New Roman" w:cs="Times New Roman"/>
          <w:sz w:val="28"/>
          <w:szCs w:val="28"/>
        </w:rPr>
        <w:t>Е.Расина</w:t>
      </w:r>
      <w:proofErr w:type="spellEnd"/>
      <w:r w:rsidRPr="00683706">
        <w:rPr>
          <w:rFonts w:ascii="Times New Roman" w:hAnsi="Times New Roman" w:cs="Times New Roman"/>
          <w:sz w:val="28"/>
          <w:szCs w:val="28"/>
        </w:rPr>
        <w:t xml:space="preserve"> Москва </w:t>
      </w:r>
      <w:proofErr w:type="spellStart"/>
      <w:r w:rsidRPr="00683706">
        <w:rPr>
          <w:rFonts w:ascii="Times New Roman" w:hAnsi="Times New Roman" w:cs="Times New Roman"/>
          <w:sz w:val="28"/>
          <w:szCs w:val="28"/>
        </w:rPr>
        <w:t>OJIMAМедиа</w:t>
      </w:r>
      <w:proofErr w:type="spellEnd"/>
      <w:r w:rsidRPr="00683706">
        <w:rPr>
          <w:rFonts w:ascii="Times New Roman" w:hAnsi="Times New Roman" w:cs="Times New Roman"/>
          <w:sz w:val="28"/>
          <w:szCs w:val="28"/>
        </w:rPr>
        <w:t xml:space="preserve"> Групп 2010г </w:t>
      </w:r>
    </w:p>
    <w:p w14:paraId="2D60A84A" w14:textId="77777777" w:rsidR="00683706" w:rsidRPr="005C67CA" w:rsidRDefault="0068370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A9CF8" w14:textId="0A83B915" w:rsidR="006F7167" w:rsidRDefault="006F7167" w:rsidP="00995633">
      <w:pPr>
        <w:spacing w:after="0" w:line="240" w:lineRule="auto"/>
        <w:ind w:firstLine="709"/>
        <w:jc w:val="both"/>
      </w:pPr>
    </w:p>
    <w:p w14:paraId="6BCD5092" w14:textId="0E187848" w:rsidR="009F2362" w:rsidRDefault="009F2362">
      <w:pPr>
        <w:rPr>
          <w:rFonts w:ascii="Times New Roman" w:hAnsi="Times New Roman" w:cs="Times New Roman"/>
          <w:b/>
          <w:sz w:val="28"/>
          <w:szCs w:val="28"/>
        </w:rPr>
        <w:sectPr w:rsidR="009F2362" w:rsidSect="00007031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99F1E5" w14:textId="54AABED3" w:rsidR="00AA53A6" w:rsidRDefault="00946380" w:rsidP="00946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1D4991" w:rsidRPr="001D4991">
        <w:rPr>
          <w:rFonts w:ascii="Times New Roman" w:hAnsi="Times New Roman" w:cs="Times New Roman"/>
          <w:b/>
          <w:sz w:val="28"/>
          <w:szCs w:val="28"/>
        </w:rPr>
        <w:t>VII.ПРИЛОЖЕНИЯ</w:t>
      </w:r>
    </w:p>
    <w:p w14:paraId="356790C6" w14:textId="147E1AA3" w:rsidR="00007031" w:rsidRPr="001D4991" w:rsidRDefault="00007031" w:rsidP="000070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48BC6171" w14:textId="77777777" w:rsidR="00AA53A6" w:rsidRPr="00E96F63" w:rsidRDefault="00AA53A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7F396" w14:textId="7D448F4E" w:rsidR="00E96F63" w:rsidRPr="00946380" w:rsidRDefault="00E96F63" w:rsidP="00946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63">
        <w:rPr>
          <w:rFonts w:ascii="Times New Roman" w:hAnsi="Times New Roman" w:cs="Times New Roman"/>
          <w:b/>
          <w:sz w:val="24"/>
          <w:szCs w:val="24"/>
        </w:rPr>
        <w:t>П</w:t>
      </w:r>
      <w:r w:rsidRPr="00E96F63">
        <w:rPr>
          <w:rFonts w:ascii="Times New Roman" w:hAnsi="Times New Roman" w:cs="Times New Roman"/>
          <w:b/>
          <w:sz w:val="28"/>
          <w:szCs w:val="28"/>
        </w:rPr>
        <w:t>риложение 1</w:t>
      </w:r>
      <w:r w:rsidR="009463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6F63">
        <w:rPr>
          <w:rFonts w:ascii="Times New Roman" w:hAnsi="Times New Roman" w:cs="Times New Roman"/>
          <w:sz w:val="28"/>
          <w:szCs w:val="28"/>
        </w:rPr>
        <w:t>Календарный учебный график по дополнительной общеобразовательной общеразвивающей программе художественного творчества</w:t>
      </w:r>
    </w:p>
    <w:p w14:paraId="3E348D4B" w14:textId="43F432E9" w:rsidR="00E96F63" w:rsidRDefault="00E96F63" w:rsidP="00E96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6F63">
        <w:rPr>
          <w:rFonts w:ascii="Times New Roman" w:hAnsi="Times New Roman" w:cs="Times New Roman"/>
          <w:sz w:val="28"/>
          <w:szCs w:val="28"/>
        </w:rPr>
        <w:t xml:space="preserve"> «Город мастеров» 1го года обучения.</w:t>
      </w:r>
    </w:p>
    <w:p w14:paraId="0A51F65B" w14:textId="77777777" w:rsidR="009F2362" w:rsidRPr="00E96F63" w:rsidRDefault="009F2362" w:rsidP="00E96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975"/>
        <w:gridCol w:w="2997"/>
        <w:gridCol w:w="1017"/>
        <w:gridCol w:w="1833"/>
        <w:gridCol w:w="2740"/>
        <w:gridCol w:w="1833"/>
        <w:gridCol w:w="2658"/>
      </w:tblGrid>
      <w:tr w:rsidR="009F2362" w:rsidRPr="006B287C" w14:paraId="00248A20" w14:textId="77777777" w:rsidTr="00CB0A04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C8F8" w14:textId="77777777" w:rsidR="009F2362" w:rsidRPr="006B287C" w:rsidRDefault="009F2362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14:paraId="61188B6A" w14:textId="77777777" w:rsidR="009F2362" w:rsidRPr="006B287C" w:rsidRDefault="009F2362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39A1" w14:textId="77777777" w:rsidR="009F2362" w:rsidRPr="006B287C" w:rsidRDefault="009F2362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79FA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5744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B7AC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37DF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3F8D" w14:textId="77777777" w:rsidR="009F2362" w:rsidRPr="006B287C" w:rsidRDefault="009F2362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BF1E062" w14:textId="77777777" w:rsidR="009F2362" w:rsidRPr="006B287C" w:rsidRDefault="009F2362" w:rsidP="002D69DF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F97A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F2362" w:rsidRPr="006B287C" w14:paraId="497A032B" w14:textId="77777777" w:rsidTr="00CB0A04">
        <w:trPr>
          <w:trHeight w:val="135"/>
        </w:trPr>
        <w:tc>
          <w:tcPr>
            <w:tcW w:w="40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3A812" w14:textId="6070F467" w:rsidR="009F2362" w:rsidRPr="006B287C" w:rsidRDefault="009F2362" w:rsidP="00CB0A04">
            <w:pPr>
              <w:pStyle w:val="a7"/>
              <w:spacing w:after="0" w:line="241" w:lineRule="auto"/>
              <w:ind w:left="108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</w:t>
            </w:r>
            <w:r w:rsidR="00CD0C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1. Работа с бумагой</w:t>
            </w:r>
          </w:p>
          <w:p w14:paraId="16E38818" w14:textId="55D8B2FE" w:rsidR="009F2362" w:rsidRPr="006B287C" w:rsidRDefault="009F2362" w:rsidP="00CB0A04">
            <w:pPr>
              <w:pStyle w:val="a7"/>
              <w:spacing w:after="0" w:line="241" w:lineRule="auto"/>
              <w:ind w:left="108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</w:t>
            </w:r>
            <w:r w:rsidR="00CD0C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1.1  Мозаика из цветной бумаги и картона.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8C27D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F2362" w:rsidRPr="006B287C" w14:paraId="3603151F" w14:textId="77777777" w:rsidTr="00CB0A04">
        <w:trPr>
          <w:trHeight w:val="21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858CB" w14:textId="77777777" w:rsidR="009F2362" w:rsidRPr="006B287C" w:rsidRDefault="009F2362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34B39" w14:textId="77777777" w:rsidR="009F2362" w:rsidRPr="006B287C" w:rsidRDefault="009F2362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99DA1" w14:textId="77777777" w:rsidR="009F2362" w:rsidRPr="006B287C" w:rsidRDefault="009F2362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 работы, последовательность выполнения работы, правила Т.Б.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0EDBF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DA470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A0D77" w14:textId="77DF3602" w:rsidR="009F2362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B625A" w14:textId="77777777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C2A1FAB" w14:textId="77777777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2D37195" w14:textId="0CEC3140" w:rsidR="009F2362" w:rsidRPr="006B287C" w:rsidRDefault="009F2362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95BC9" w14:textId="70E77097" w:rsidR="009F2362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2D69DF" w:rsidRPr="006B287C" w14:paraId="5CB02B3E" w14:textId="77777777" w:rsidTr="005E1594">
        <w:trPr>
          <w:trHeight w:val="69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1DB4" w14:textId="77777777" w:rsidR="002D69DF" w:rsidRPr="006B287C" w:rsidRDefault="002D69DF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65B41" w14:textId="7777777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7B6C9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Приемы нарезания Геометрические элементов.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C259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C0E1E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66811" w14:textId="294EBA82" w:rsidR="002D69DF" w:rsidRPr="006B287C" w:rsidRDefault="00946380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="002D69DF" w:rsidRPr="006B28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345D8" w14:textId="57CC1294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B3800" w14:textId="34E17F35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  <w:r w:rsidR="001865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Опрос</w:t>
            </w:r>
          </w:p>
        </w:tc>
      </w:tr>
      <w:tr w:rsidR="005E1594" w:rsidRPr="006B287C" w14:paraId="7EA7A483" w14:textId="77777777" w:rsidTr="002D69DF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68FAB" w14:textId="038DAFAB" w:rsidR="005E1594" w:rsidRPr="006B287C" w:rsidRDefault="00DE649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27AAC" w14:textId="77777777" w:rsidR="005E1594" w:rsidRPr="006B287C" w:rsidRDefault="005E1594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8F35F" w14:textId="3D6712D8" w:rsidR="005E159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Нарезание геометрических элементов.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D6A04" w14:textId="29EA129C" w:rsidR="005E1594" w:rsidRPr="006B287C" w:rsidRDefault="00377DA6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8E183" w14:textId="77777777" w:rsidR="005E1594" w:rsidRPr="006B287C" w:rsidRDefault="005E1594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3210" w14:textId="6E333BDC" w:rsidR="005E1594" w:rsidRPr="006B287C" w:rsidRDefault="00186537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D50A1" w14:textId="22C0303B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AE888" w14:textId="08492700" w:rsidR="005E1594" w:rsidRPr="006B287C" w:rsidRDefault="0025097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2D69DF" w:rsidRPr="006B287C" w14:paraId="19C1C8FA" w14:textId="77777777" w:rsidTr="002D69DF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7E228" w14:textId="1E9C8434" w:rsidR="002D69DF" w:rsidRPr="006B287C" w:rsidRDefault="00DE649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C034E" w14:textId="7777777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79B08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Нарезание геометрических элементов.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357A0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5672D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3D8DA" w14:textId="2CAC8F6A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3032D" w14:textId="34AD27F8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DC957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Самостоятельная работа</w:t>
            </w:r>
          </w:p>
        </w:tc>
      </w:tr>
      <w:tr w:rsidR="002D69DF" w:rsidRPr="006B287C" w14:paraId="439B0CAB" w14:textId="77777777" w:rsidTr="002D69DF">
        <w:trPr>
          <w:trHeight w:val="7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7E567" w14:textId="114A32C9" w:rsidR="002D69DF" w:rsidRPr="006B287C" w:rsidRDefault="00DE649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7E4D" w14:textId="7777777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40AA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Нарезание геометрических элементов.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79ACA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A19D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E1A81" w14:textId="5DBEF1D6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BB90E" w14:textId="2F61E87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72108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768CA57A" w14:textId="77777777" w:rsidTr="002D69DF">
        <w:trPr>
          <w:trHeight w:val="67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1D104" w14:textId="7E3BD7D7" w:rsidR="002D69DF" w:rsidRPr="006B287C" w:rsidRDefault="00DE649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C5893" w14:textId="7777777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EDC3D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Перевод изображения на основу-картон. «Рыбка»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3EC06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2702D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671EC" w14:textId="0A481A1C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D4314" w14:textId="27AF82E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30FA8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CB0A04" w:rsidRPr="006B287C" w14:paraId="2D06AE0C" w14:textId="77777777" w:rsidTr="00CB0A04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5267F" w14:textId="6106380D" w:rsidR="00CB0A04" w:rsidRPr="006B287C" w:rsidRDefault="00DE649B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27C47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674BA" w14:textId="77777777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Перевод изображения на основу-картон. «Рыбка»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8E19C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3CF93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F1332" w14:textId="77777777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02201" w14:textId="4FB1462E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56D16" w14:textId="77777777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CB0A04" w:rsidRPr="006B287C" w14:paraId="209A286E" w14:textId="77777777" w:rsidTr="006B287C">
        <w:trPr>
          <w:trHeight w:val="1207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E004" w14:textId="34319E5E" w:rsidR="00CB0A04" w:rsidRPr="006B287C" w:rsidRDefault="00DE649B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FB9B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306A" w14:textId="77777777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Правила и </w:t>
            </w:r>
          </w:p>
          <w:p w14:paraId="0A043AD0" w14:textId="77777777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последовательн</w:t>
            </w:r>
            <w:proofErr w:type="spellEnd"/>
          </w:p>
          <w:p w14:paraId="5F50EB0B" w14:textId="77777777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ость выкладывания мозаики.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E8A7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B187A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B094" w14:textId="1A7E8894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8CE61" w14:textId="77777777" w:rsidR="006B287C" w:rsidRDefault="006B287C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C01E203" w14:textId="020A54EE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8319" w14:textId="64D03A5A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  <w:r w:rsidR="001865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Опрос</w:t>
            </w:r>
          </w:p>
        </w:tc>
      </w:tr>
      <w:tr w:rsidR="00CB0A04" w:rsidRPr="006B287C" w14:paraId="1E6A7C41" w14:textId="77777777" w:rsidTr="005E1594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DCF56" w14:textId="6EFFDFE3" w:rsidR="00CB0A04" w:rsidRPr="006B287C" w:rsidRDefault="00DE649B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80C1C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536EF" w14:textId="33880028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Заполнение основного </w:t>
            </w:r>
            <w:r w:rsidR="00DE649B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изображения.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94178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17FD7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266DA" w14:textId="6AFDFD23" w:rsidR="00CB0A04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06389" w14:textId="6FF57FEB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723F0" w14:textId="77777777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E1594" w:rsidRPr="006B287C" w14:paraId="7476FE7D" w14:textId="77777777" w:rsidTr="00CB0A04">
        <w:trPr>
          <w:trHeight w:val="55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2FC21" w14:textId="616DEA21" w:rsidR="005E1594" w:rsidRPr="006B287C" w:rsidRDefault="00DE649B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F3E94" w14:textId="77777777" w:rsidR="005E1594" w:rsidRPr="006B287C" w:rsidRDefault="005E159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07D46" w14:textId="29AA4109" w:rsidR="005E159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Заполнение основного изображения</w:t>
            </w:r>
            <w:r w:rsidR="005E159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2A12C" w14:textId="03AD9184" w:rsidR="005E1594" w:rsidRPr="006B287C" w:rsidRDefault="00CD0C65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DFE68" w14:textId="77777777" w:rsidR="005E1594" w:rsidRPr="006B287C" w:rsidRDefault="005E159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5CB6C" w14:textId="6D18DF16" w:rsidR="005E1594" w:rsidRPr="006B287C" w:rsidRDefault="00186537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9E0F3" w14:textId="42071AE7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7A7A3" w14:textId="10EAFEE2" w:rsidR="005E1594" w:rsidRPr="006B287C" w:rsidRDefault="00250975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CB0A04" w:rsidRPr="006B287C" w14:paraId="5A0931DF" w14:textId="77777777" w:rsidTr="002D69DF">
        <w:trPr>
          <w:trHeight w:val="21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9E81" w14:textId="5F833B5B" w:rsidR="00CB0A04" w:rsidRPr="006B287C" w:rsidRDefault="00DE649B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6B359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B3A2C" w14:textId="7AA02987" w:rsidR="00CB0A0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Проработка черной ручкой или маркером мелких деталей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35F7C" w14:textId="3F7842F5" w:rsidR="00CB0A04" w:rsidRPr="006B287C" w:rsidRDefault="00CD0C65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2E60C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03792" w14:textId="2DEAD0A7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0B461" w14:textId="38395062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4CD00" w14:textId="77777777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CB0A04" w:rsidRPr="006B287C" w14:paraId="22299EF5" w14:textId="77777777" w:rsidTr="002D69DF">
        <w:trPr>
          <w:trHeight w:val="21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B0CAF" w14:textId="4AE244CA" w:rsidR="00CB0A04" w:rsidRPr="006B287C" w:rsidRDefault="00CB0A04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DE6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252CA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F896" w14:textId="050ECB2B" w:rsidR="00CB0A0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Перевод изображения на основу-картон. «Берег моря»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346DD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28B38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38B6E" w14:textId="2EEDA9F6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8DB9E" w14:textId="3002D009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E2260" w14:textId="77777777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CB0A04" w:rsidRPr="006B287C" w14:paraId="38787054" w14:textId="77777777" w:rsidTr="005E1594">
        <w:trPr>
          <w:trHeight w:val="7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3EDED" w14:textId="77655EA6" w:rsidR="00CB0A04" w:rsidRPr="006B287C" w:rsidRDefault="00CB0A04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DE6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B7D88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B9B7B" w14:textId="54CF4452" w:rsidR="00CB0A0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Заполнение основного изображения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885B0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DA022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5011B" w14:textId="1535EDA3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850F5" w14:textId="7C524BBA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6B347" w14:textId="77777777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Творческая работа </w:t>
            </w:r>
          </w:p>
        </w:tc>
      </w:tr>
      <w:tr w:rsidR="005E1594" w:rsidRPr="006B287C" w14:paraId="2B91D964" w14:textId="77777777" w:rsidTr="002D69DF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613B2" w14:textId="4B22DD60" w:rsidR="005E1594" w:rsidRPr="006B287C" w:rsidRDefault="00DE649B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E991D" w14:textId="77777777" w:rsidR="005E1594" w:rsidRPr="006B287C" w:rsidRDefault="005E159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4B458" w14:textId="4AA9DD18" w:rsidR="005E159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Заполнение фона бумажными нарезками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76066" w14:textId="6458D88B" w:rsidR="005E1594" w:rsidRPr="006B287C" w:rsidRDefault="00CD0C65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9E706" w14:textId="77777777" w:rsidR="005E1594" w:rsidRPr="006B287C" w:rsidRDefault="005E159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08CF9" w14:textId="4BE00B28" w:rsidR="005E1594" w:rsidRPr="006B287C" w:rsidRDefault="00186537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D045A" w14:textId="259FF719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CA6A5" w14:textId="5C610433" w:rsidR="005E1594" w:rsidRPr="006B287C" w:rsidRDefault="00250975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CB0A04" w:rsidRPr="006B287C" w14:paraId="0EA95341" w14:textId="77777777" w:rsidTr="005E1594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A0F91" w14:textId="1C050019" w:rsidR="00CB0A04" w:rsidRPr="006B287C" w:rsidRDefault="00CB0A04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DE6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431B4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37BF8" w14:textId="7A4D0B83" w:rsidR="00CB0A0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Заполнение фона бумажными нарезками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787B3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DB71E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6D29D" w14:textId="440794BB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AAD47" w14:textId="5AC37E93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620E9" w14:textId="6B6664E3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250975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амостоятельная</w:t>
            </w:r>
            <w:r w:rsidR="002509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594" w:rsidRPr="006B287C" w14:paraId="412FE3A5" w14:textId="77777777" w:rsidTr="002D69DF">
        <w:trPr>
          <w:trHeight w:val="4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6DE15" w14:textId="124DC59D" w:rsidR="005E1594" w:rsidRPr="006B287C" w:rsidRDefault="00DE649B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CD55" w14:textId="77777777" w:rsidR="005E1594" w:rsidRPr="006B287C" w:rsidRDefault="005E159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BF98B" w14:textId="3F112341" w:rsidR="005E1594" w:rsidRPr="006B287C" w:rsidRDefault="00DE649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Проработка черной ручкой или маркером мелких деталей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FDCC" w14:textId="6A41409E" w:rsidR="005E1594" w:rsidRPr="006B287C" w:rsidRDefault="00CD0C65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54CB5" w14:textId="77777777" w:rsidR="005E1594" w:rsidRPr="006B287C" w:rsidRDefault="005E159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C8E2D" w14:textId="459DA56C" w:rsidR="005E1594" w:rsidRPr="006B287C" w:rsidRDefault="00186537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726B1" w14:textId="04D73222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4460C" w14:textId="2DB1173B" w:rsidR="005E1594" w:rsidRPr="006B287C" w:rsidRDefault="00250975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="005E159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CB0A04" w:rsidRPr="006B287C" w14:paraId="7D584FF3" w14:textId="77777777" w:rsidTr="002D69DF">
        <w:trPr>
          <w:trHeight w:val="64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B9878" w14:textId="202EE6AE" w:rsidR="00CB0A04" w:rsidRPr="006B287C" w:rsidRDefault="00CB0A04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DE6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4DB62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10363" w14:textId="44D78101" w:rsidR="00CB0A04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Проработка черной ручкой или маркером мелких деталей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BBD10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0EF53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9F4D5" w14:textId="7AD2D7E3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25343" w14:textId="40A2A50E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120E9" w14:textId="1286B65B" w:rsidR="00CB0A04" w:rsidRPr="006B287C" w:rsidRDefault="00250975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CB0A0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амостоятельная работа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B0A04" w:rsidRPr="006B287C" w14:paraId="4DA51955" w14:textId="77777777" w:rsidTr="005E1594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01E28" w14:textId="3CC8217E" w:rsidR="00CB0A04" w:rsidRPr="006B287C" w:rsidRDefault="00CB0A04" w:rsidP="00CB0A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  <w:r w:rsidR="00DE6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1A831" w14:textId="77777777" w:rsidR="00CB0A04" w:rsidRPr="006B287C" w:rsidRDefault="00CB0A04" w:rsidP="00CB0A04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E3A76" w14:textId="08D0F1E2" w:rsidR="00CB0A04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5B8D3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06F84" w14:textId="77777777" w:rsidR="00CB0A04" w:rsidRPr="006B287C" w:rsidRDefault="00CB0A04" w:rsidP="00CB0A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2CDE9" w14:textId="77E7AB8E" w:rsidR="00CB0A04" w:rsidRPr="006B287C" w:rsidRDefault="00CB0A0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B2048A" w14:textId="13ECA558" w:rsidR="00CB0A04" w:rsidRPr="006B287C" w:rsidRDefault="00CB0A0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4F202" w14:textId="291D6079" w:rsidR="00CB0A04" w:rsidRPr="006B287C" w:rsidRDefault="00CB0A04" w:rsidP="006B28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2509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амостоятельная </w:t>
            </w:r>
            <w:r w:rsidR="002509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работа. Выставка.</w:t>
            </w:r>
          </w:p>
        </w:tc>
      </w:tr>
      <w:tr w:rsidR="009F2362" w:rsidRPr="006B287C" w14:paraId="02A1301D" w14:textId="77777777" w:rsidTr="002D69DF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17C7A" w14:textId="6573C6F6" w:rsidR="009F2362" w:rsidRPr="006B287C" w:rsidRDefault="00CD0C65" w:rsidP="00CD0C6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9F2362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9F2362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Лепка из «бумажного» теста.</w:t>
            </w:r>
          </w:p>
        </w:tc>
      </w:tr>
      <w:tr w:rsidR="002D69DF" w:rsidRPr="006B287C" w14:paraId="432F387F" w14:textId="77777777" w:rsidTr="00CB0A04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F6933" w14:textId="018C003C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3D139" w14:textId="60EC3015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E66AE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«Различные пластические материалы. «Бумажное» тесто»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5D511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B94F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E8C83" w14:textId="54DF94C9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17F8F" w14:textId="33964609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7337D" w14:textId="67848697" w:rsidR="002D69DF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="002D69DF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естирование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Опрос</w:t>
            </w:r>
          </w:p>
        </w:tc>
      </w:tr>
      <w:tr w:rsidR="002D69DF" w:rsidRPr="006B287C" w14:paraId="6A581F06" w14:textId="77777777" w:rsidTr="002D69DF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7442B" w14:textId="37864D34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EEBE8" w14:textId="1BBADCF6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CE54C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«бумажного» теста. Рецепт.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5490F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0A3FC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FC4B9" w14:textId="4340B8E7" w:rsidR="002D69DF" w:rsidRPr="006B287C" w:rsidRDefault="00946380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AE6AA" w14:textId="36BE891F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FF287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6443F12E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B1E4B" w14:textId="44112432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5F96A" w14:textId="5FFD83EC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E2D00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Приемы работы.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13C81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FB0318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28EA7" w14:textId="1DBABCF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77BD4" w14:textId="663B342B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641B7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D69DF" w:rsidRPr="006B287C" w14:paraId="6019DEAB" w14:textId="77777777" w:rsidTr="002D69DF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85A8A" w14:textId="662C505B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61808" w14:textId="6ABB963E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B1B6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Плоскостные фигуры. «Улитка»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285E8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7F99D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FB7D5" w14:textId="5B46B9E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C17E9" w14:textId="170DF1EB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DFB98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14DFE4E9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027E7" w14:textId="31BE4D67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7A454" w14:textId="397FB04D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81B6F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«Листик»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140E5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38DA6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DE7E7" w14:textId="799CC800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67783" w14:textId="4C86CDA0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3BA53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75A1B346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D818E" w14:textId="11967450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0064B" w14:textId="729B4366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E3FB0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«Цветок»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E37FA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64105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9366F" w14:textId="51AB37E9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9FD18" w14:textId="7BBB80EB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411D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2D69DF" w:rsidRPr="006B287C" w14:paraId="747F63C1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780B" w14:textId="3957C5BA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52DDD" w14:textId="4975A08E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D5865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«Дерево»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4DDC0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BFE64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B350C" w14:textId="20F9FC79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EC45B" w14:textId="36D61C2B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FBD56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2D69DF" w:rsidRPr="006B287C" w14:paraId="480E4EDB" w14:textId="77777777" w:rsidTr="002D69DF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2E94F" w14:textId="3824517F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D61D4" w14:textId="409D5535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ECB98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Объемные фигурки. Проволочный каркас.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56E4B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5188D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BA2E0" w14:textId="03806BA0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45A6B" w14:textId="5210A6C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D9C34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D69DF" w:rsidRPr="006B287C" w14:paraId="03DCD01A" w14:textId="77777777" w:rsidTr="005E1594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40AD6" w14:textId="5339F7A0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0A76F" w14:textId="6EDAA220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4122E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каркаса.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A6C25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37D7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116A5" w14:textId="4CA4655E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E9EAB" w14:textId="75E57F43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9E116" w14:textId="438B1BA4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</w:p>
        </w:tc>
      </w:tr>
      <w:tr w:rsidR="005E1594" w:rsidRPr="006B287C" w14:paraId="3F9B4AA3" w14:textId="77777777" w:rsidTr="005E1594">
        <w:trPr>
          <w:trHeight w:val="21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542DD" w14:textId="5DFE71AA" w:rsidR="005E1594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2D354" w14:textId="180A8CF9" w:rsidR="005E1594" w:rsidRPr="006B287C" w:rsidRDefault="005E1594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21C74" w14:textId="5AC8BE50" w:rsidR="005E1594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«Лошадка»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A46F0" w14:textId="7F15685B" w:rsidR="005E1594" w:rsidRPr="006B287C" w:rsidRDefault="00CD0C65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032E3" w14:textId="77777777" w:rsidR="005E1594" w:rsidRPr="006B287C" w:rsidRDefault="005E1594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D162B" w14:textId="07D64E11" w:rsidR="005E1594" w:rsidRPr="006B287C" w:rsidRDefault="00186537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83215" w14:textId="4EAAF0BB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62DE4" w14:textId="77777777" w:rsidR="005E1594" w:rsidRPr="006B287C" w:rsidRDefault="005E15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5E1594" w:rsidRPr="006B287C" w14:paraId="11FFE56E" w14:textId="77777777" w:rsidTr="002D69DF">
        <w:trPr>
          <w:trHeight w:val="24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0CFE3" w14:textId="211C36A6" w:rsidR="005E1594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3FF53" w14:textId="67CEFC1B" w:rsidR="005E1594" w:rsidRPr="006B287C" w:rsidRDefault="005E1594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6CE0B" w14:textId="6239F421" w:rsidR="005E1594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«Лошадка»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B735B" w14:textId="73517825" w:rsidR="005E1594" w:rsidRPr="006B287C" w:rsidRDefault="00CD0C65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55177" w14:textId="77777777" w:rsidR="005E1594" w:rsidRPr="006B287C" w:rsidRDefault="005E1594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2E8D1" w14:textId="437DA131" w:rsidR="005E1594" w:rsidRPr="006B287C" w:rsidRDefault="00186537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A88AD" w14:textId="555EAEF1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A0AE0" w14:textId="77777777" w:rsidR="005E1594" w:rsidRPr="006B287C" w:rsidRDefault="005E15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D69DF" w:rsidRPr="006B287C" w14:paraId="7EE8DFD3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83762" w14:textId="2A230642" w:rsidR="002D69DF" w:rsidRPr="006B287C" w:rsidRDefault="00B748F8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CD0C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17E73" w14:textId="4852596A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CBF12" w14:textId="42FE1FDB" w:rsidR="002D69DF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«Котенок»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ADF57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70996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7986E" w14:textId="5AB51499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FA51B" w14:textId="1CBF7864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DBAED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5518EF92" w14:textId="77777777" w:rsidTr="002D69DF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F97AA" w14:textId="3C50CF46" w:rsidR="002D69DF" w:rsidRPr="006B287C" w:rsidRDefault="00B748F8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CD0C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A31E6" w14:textId="35EE9C90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8EF91" w14:textId="2A18FAB0" w:rsidR="002D69DF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«Котенок»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B4B31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07583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8ECD8" w14:textId="38B4E83B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52F488" w14:textId="05C2AE2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BEBFC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4ADBC3B8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BA9C1" w14:textId="5BF86ACF" w:rsidR="002D69DF" w:rsidRPr="006B287C" w:rsidRDefault="00B748F8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CD0C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C124D" w14:textId="769E50A9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6EEDC" w14:textId="765A6E16" w:rsidR="002D69DF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«Щенок»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6546D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19FA8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6C381" w14:textId="53F60D9D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6ECAC" w14:textId="576F86CF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28741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51F0D369" w14:textId="77777777" w:rsidTr="002D69DF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05477" w14:textId="1E68CE86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54546" w14:textId="579FC5B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8BEF" w14:textId="132AD66C" w:rsidR="002D69DF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«Щенок»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83342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631FE0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AB75A" w14:textId="272338E2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8F5E0" w14:textId="760EEDD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D67B7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6455D19F" w14:textId="77777777" w:rsidTr="002D69DF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B4DC5" w14:textId="0BA229E3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34440" w14:textId="315FBB2D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E223E" w14:textId="78069CE0" w:rsidR="002D69DF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Роспись готовых работ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479F1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6EF1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F0559" w14:textId="68253DD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CDF75" w14:textId="48177938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540DB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2C90B43D" w14:textId="77777777" w:rsidTr="005E1594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7A637" w14:textId="32627CD8" w:rsidR="002D69DF" w:rsidRPr="006B287C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07A92" w14:textId="4C159AFC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B3723" w14:textId="30BD3111" w:rsidR="002D69DF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Роспись готовых работ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F1C8C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6F0BD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E603F" w14:textId="744A65D4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F25B5" w14:textId="511568F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65BE9" w14:textId="7F553B32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="00946380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5E1594" w:rsidRPr="006B287C" w14:paraId="7CCB5EFF" w14:textId="77777777" w:rsidTr="002D69DF">
        <w:trPr>
          <w:trHeight w:val="4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24C86" w14:textId="76FDBBAA" w:rsidR="005E1594" w:rsidRDefault="00CD0C6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E7B63" w14:textId="16F8A92E" w:rsidR="005E1594" w:rsidRPr="006B287C" w:rsidRDefault="005E1594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03C1E" w14:textId="7CDDE85D" w:rsidR="005E1594" w:rsidRPr="006B287C" w:rsidRDefault="005F456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Оформление работы.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EF262" w14:textId="177B24D8" w:rsidR="005E1594" w:rsidRPr="006B287C" w:rsidRDefault="00CD0C65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58F3E" w14:textId="77777777" w:rsidR="005E1594" w:rsidRPr="006B287C" w:rsidRDefault="005E1594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4F7BF" w14:textId="5E01D85D" w:rsidR="005E1594" w:rsidRPr="006B287C" w:rsidRDefault="00186537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1130A" w14:textId="2C6A45F8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40B89" w14:textId="588CEF51" w:rsidR="005E1594" w:rsidRPr="006B287C" w:rsidRDefault="00946380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CD0C65" w:rsidRPr="006B287C" w14:paraId="54B325FA" w14:textId="77777777" w:rsidTr="00CD0C65">
        <w:trPr>
          <w:trHeight w:val="1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A13B8" w14:textId="5EC29D41" w:rsidR="00CD0C65" w:rsidRPr="00CD0C65" w:rsidRDefault="00CD0C65" w:rsidP="00CD0C65">
            <w:pPr>
              <w:pStyle w:val="a7"/>
              <w:numPr>
                <w:ilvl w:val="1"/>
                <w:numId w:val="18"/>
              </w:num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Оригами.</w:t>
            </w:r>
          </w:p>
        </w:tc>
      </w:tr>
      <w:tr w:rsidR="005F456C" w:rsidRPr="006B287C" w14:paraId="48B87278" w14:textId="77777777" w:rsidTr="005F456C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8308A" w14:textId="588E49EC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AEE74" w14:textId="1849C9D7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ACD8D" w14:textId="63F99666" w:rsidR="005F456C" w:rsidRPr="006B287C" w:rsidRDefault="00CD0C6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История. Интересные факты.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C8C44" w14:textId="790BBC2A" w:rsidR="005F456C" w:rsidRPr="006B287C" w:rsidRDefault="00CD0C6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DD1B6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3181E" w14:textId="3488B087" w:rsidR="005F456C" w:rsidRPr="006B287C" w:rsidRDefault="00CD0C6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  <w:r w:rsidR="00DE6045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мастерская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13168" w14:textId="7AE9010F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13C05" w14:textId="4DE22886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5F456C" w:rsidRPr="006B287C" w14:paraId="03D789D8" w14:textId="77777777" w:rsidTr="005F456C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031C8" w14:textId="2E4AA6A1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2650E" w14:textId="61D0FAEC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B81B0" w14:textId="4133904E" w:rsidR="005F456C" w:rsidRPr="006B287C" w:rsidRDefault="00CD0C6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Знакомство с приемами складывания бумаги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AF35F" w14:textId="7233DD9E" w:rsidR="005F456C" w:rsidRPr="006B287C" w:rsidRDefault="00CD0C6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76F13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CE8BF" w14:textId="47436DBF" w:rsidR="005F456C" w:rsidRPr="006B287C" w:rsidRDefault="00CD0C6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79ADBF" w14:textId="57DA8A5E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B415F" w14:textId="49EB2B7C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5F456C" w:rsidRPr="006B287C" w14:paraId="5653E4BF" w14:textId="77777777" w:rsidTr="005F456C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2B925" w14:textId="3FA7000A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5A66B" w14:textId="2937119C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E38E1" w14:textId="0697D6AB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Складывание из бумаги </w:t>
            </w:r>
            <w:r w:rsidR="00CD0C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простых фигурок.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8D9B1" w14:textId="1A6EE179" w:rsidR="005F456C" w:rsidRPr="006B287C" w:rsidRDefault="00CD0C6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43FDA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28542" w14:textId="4D6A7742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F0094" w14:textId="0905DD44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6122C" w14:textId="7DF710D4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630B97D1" w14:textId="77777777" w:rsidTr="005F456C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4E34A" w14:textId="542365AE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07A02" w14:textId="40AB682F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5653" w14:textId="7707A89C" w:rsidR="005F456C" w:rsidRPr="006B287C" w:rsidRDefault="00CD0C6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«Собачка»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D7F73" w14:textId="22AA7809" w:rsidR="005F456C" w:rsidRPr="006B287C" w:rsidRDefault="009C1B9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F3BB1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1B1C5" w14:textId="086E0449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D9C72" w14:textId="7E880C59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79F00" w14:textId="0A4D9AFE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4A7B27E7" w14:textId="77777777" w:rsidTr="005F456C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00DCE" w14:textId="4DF830A8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E689D" w14:textId="0AC8BD1A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FFB2B" w14:textId="3DFADAA7" w:rsidR="005F456C" w:rsidRPr="006B287C" w:rsidRDefault="00CD0C6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«Щенок»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79F0" w14:textId="00CBB0D0" w:rsidR="005F456C" w:rsidRPr="006B287C" w:rsidRDefault="009C1B9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9B372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5EC4A" w14:textId="280A7A14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</w:t>
            </w:r>
            <w:r w:rsidR="00250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6045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69E7C" w14:textId="27C8BA8B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ADF73" w14:textId="5E3FAD0E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4E30F313" w14:textId="77777777" w:rsidTr="005F456C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92B2A" w14:textId="63B6B213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9CF2F" w14:textId="520B42BF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E319E" w14:textId="5DB5CDF1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«Птичка»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23152" w14:textId="214AD03D" w:rsidR="005F456C" w:rsidRPr="006B287C" w:rsidRDefault="009C1B9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AF61A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FF8B8" w14:textId="718B984A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58A4D" w14:textId="5AA93671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7958B" w14:textId="4BDEE76C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371CEBCA" w14:textId="77777777" w:rsidTr="005F456C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89866" w14:textId="3FA025A0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B5845" w14:textId="150C6AFD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63964" w14:textId="05405154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«Зайчик»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48194" w14:textId="4E23823C" w:rsidR="005F456C" w:rsidRPr="006B287C" w:rsidRDefault="009C1B9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BD2D9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49EA1" w14:textId="135E3829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6717C" w14:textId="0789D553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C8A93" w14:textId="33FDBCD9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0C9D3C47" w14:textId="77777777" w:rsidTr="005F456C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F9356" w14:textId="38DE95D2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43490" w14:textId="187117F9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16EEC" w14:textId="3F83C9C0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Составление композиций.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94241" w14:textId="76ABE410" w:rsidR="005F456C" w:rsidRPr="006B287C" w:rsidRDefault="009C1B9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F8E61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6061E" w14:textId="607E3C0B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56F70" w14:textId="1CFE4692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0DA8D" w14:textId="3FA2788A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F456C" w:rsidRPr="006B287C" w14:paraId="3BDF229D" w14:textId="77777777" w:rsidTr="005F456C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2A2D8" w14:textId="301C38B4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E29FC" w14:textId="45B15771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D8994" w14:textId="12202804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Составление композиций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3D539" w14:textId="3B592602" w:rsidR="005F456C" w:rsidRPr="006B287C" w:rsidRDefault="009C1B9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7B91B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532FF" w14:textId="65D25F64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259F2" w14:textId="61E609A2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175C0" w14:textId="56F7121C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F456C" w:rsidRPr="006B287C" w14:paraId="603B2C0F" w14:textId="77777777" w:rsidTr="005F456C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5DA62" w14:textId="40F2BB0F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7BEF6" w14:textId="6CFE2C75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5C9A6" w14:textId="037D6B95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Складывание из бумаги  фигурок повышенной сложности.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59675" w14:textId="60B4F292" w:rsidR="005F456C" w:rsidRPr="006B287C" w:rsidRDefault="009C1B9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9E657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6574C" w14:textId="7732535C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FC139" w14:textId="510C6757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46D8B" w14:textId="218F331B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5F456C" w:rsidRPr="006B287C" w14:paraId="5BB4DBC8" w14:textId="77777777" w:rsidTr="005F456C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67C9F" w14:textId="66B9BBDC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7A0E0" w14:textId="09E0D7EC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3854B" w14:textId="2BF58A78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«Лиса»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D78DE" w14:textId="28B1BA13" w:rsidR="005F456C" w:rsidRPr="006B287C" w:rsidRDefault="00186537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2C8C5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D0B88" w14:textId="52A260A9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00B57" w14:textId="0B0EFAEC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FE584" w14:textId="284294A5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5F456C" w:rsidRPr="006B287C" w14:paraId="29638176" w14:textId="77777777" w:rsidTr="005F456C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9E147" w14:textId="1852557E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42B45" w14:textId="495A4E03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E509" w14:textId="28C0A65B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«Аист»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B647C" w14:textId="453C22B9" w:rsidR="005F456C" w:rsidRPr="006B287C" w:rsidRDefault="00186537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AB733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2E44F" w14:textId="3A630B5C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DA12A" w14:textId="58BCE229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C8268" w14:textId="1D4D402E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0F295311" w14:textId="77777777" w:rsidTr="005F456C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DF57A" w14:textId="71C2CA8A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EFDD9" w14:textId="5BCAAD27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D2DF8" w14:textId="6AAFF407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«Лебедь»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96F84" w14:textId="2F0CF969" w:rsidR="005F456C" w:rsidRPr="006B287C" w:rsidRDefault="00186537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7EE6D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28C69" w14:textId="04B7ABB5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41768E" w14:textId="613D2219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DFA54" w14:textId="37A3EE11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583200F1" w14:textId="77777777" w:rsidTr="005F456C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9F9FF" w14:textId="4D36C53F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8961D" w14:textId="7EBF9627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38E49" w14:textId="390C41EF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«Медведь»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63F65" w14:textId="1FC901B2" w:rsidR="005F456C" w:rsidRPr="006B287C" w:rsidRDefault="00186537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ACAFE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A3D8A" w14:textId="3161BA36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7AF5C" w14:textId="30B8157E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F44DF" w14:textId="26F0D559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768E3DD1" w14:textId="77777777" w:rsidTr="005F456C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54A88" w14:textId="6DF2FAE5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943FC" w14:textId="1D060E12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1E8B3" w14:textId="503AF489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«Мальчик»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8DFD0" w14:textId="7D52C740" w:rsidR="005F456C" w:rsidRPr="006B287C" w:rsidRDefault="00186537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FEAA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C79E8" w14:textId="0D318170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D6AF5" w14:textId="01CD0F9A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D2341" w14:textId="003582A4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0FDDEAFE" w14:textId="77777777" w:rsidTr="005F456C">
        <w:trPr>
          <w:trHeight w:val="21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06E4E" w14:textId="3D37B09D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47503" w14:textId="70C02A81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9C34A" w14:textId="582FA7E6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«Коробочка»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5C780" w14:textId="6BB2EE4A" w:rsidR="005F456C" w:rsidRPr="006B287C" w:rsidRDefault="00186537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33644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5B475" w14:textId="3F3F54AB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68D09C" w14:textId="252B989B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7BDED" w14:textId="01F6505C" w:rsidR="005F456C" w:rsidRPr="006B287C" w:rsidRDefault="00DE6045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F456C" w:rsidRPr="006B287C" w14:paraId="0A237734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368CD" w14:textId="583DB65A" w:rsidR="005F456C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8591D" w14:textId="7DE4DDC7" w:rsidR="005F456C" w:rsidRPr="006B287C" w:rsidRDefault="005F456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F82CD" w14:textId="2AE56FB8" w:rsidR="005F456C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Составление композиции.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9E770" w14:textId="4A6C7974" w:rsidR="005F456C" w:rsidRPr="006B287C" w:rsidRDefault="00186537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07BEC" w14:textId="77777777" w:rsidR="005F456C" w:rsidRPr="006B287C" w:rsidRDefault="005F456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EC41B" w14:textId="000514F6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62291" w14:textId="148A3D64" w:rsidR="005F456C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8D797" w14:textId="175BF69C" w:rsidR="005F456C" w:rsidRPr="006B287C" w:rsidRDefault="00186537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6B9D6D90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4C122" w14:textId="001748A0" w:rsidR="002D69DF" w:rsidRPr="006B287C" w:rsidRDefault="00186537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239F9" w14:textId="0994B35D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6F2C6" w14:textId="624FD00D" w:rsidR="002D69DF" w:rsidRPr="006B287C" w:rsidRDefault="009C1B9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Составление композиции.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C96A9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C8745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E2C8C" w14:textId="23C72FB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FBF77" w14:textId="40EDF527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11271" w14:textId="0D1636C2" w:rsidR="002D69DF" w:rsidRPr="006B287C" w:rsidRDefault="00946380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Выставка. </w:t>
            </w:r>
            <w:r w:rsidR="002D69DF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Творческий зачет</w:t>
            </w:r>
          </w:p>
        </w:tc>
      </w:tr>
      <w:tr w:rsidR="009F2362" w:rsidRPr="006B287C" w14:paraId="14000866" w14:textId="77777777" w:rsidTr="002D69DF">
        <w:trPr>
          <w:trHeight w:val="1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57F17" w14:textId="283F79C2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2.Раб</w:t>
            </w:r>
            <w:r w:rsidR="009463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 с природным материалом</w:t>
            </w:r>
          </w:p>
          <w:p w14:paraId="55896BF9" w14:textId="77777777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2.1 Картины из различных видов семян и крупы.</w:t>
            </w:r>
          </w:p>
        </w:tc>
      </w:tr>
      <w:tr w:rsidR="002D69DF" w:rsidRPr="006B287C" w14:paraId="149E6915" w14:textId="77777777" w:rsidTr="00CB0A04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EFBD5" w14:textId="1FAB0319" w:rsidR="002D69DF" w:rsidRPr="006B287C" w:rsidRDefault="00DE604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FFEDB" w14:textId="1FF3ECDC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107A7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Способы и правила, последовательность работы.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F6152" w14:textId="7FE7B4A6" w:rsidR="002D69DF" w:rsidRPr="006B287C" w:rsidRDefault="006B287C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r w:rsidR="002D69DF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53D7D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4AED0" w14:textId="66E7FF8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7F92E" w14:textId="77777777" w:rsidR="006B287C" w:rsidRDefault="006B287C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34990" w14:textId="63B5DC79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9F7A5" w14:textId="11C44A22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B719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естирование</w:t>
            </w:r>
            <w:r w:rsidR="009B7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Опрос</w:t>
            </w:r>
          </w:p>
        </w:tc>
      </w:tr>
      <w:tr w:rsidR="002D69DF" w:rsidRPr="006B287C" w14:paraId="6926E733" w14:textId="77777777" w:rsidTr="005E1594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212F0" w14:textId="0BA6CD0E" w:rsidR="002D69DF" w:rsidRPr="006B287C" w:rsidRDefault="00DE6045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D3F87" w14:textId="6BD2673F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AFCAE" w14:textId="38D73AB9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Выбор сюжета.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C627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B805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6AFFD" w14:textId="0DF64DE5" w:rsidR="002D69DF" w:rsidRPr="006B287C" w:rsidRDefault="00946380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2D69DF" w:rsidRPr="006B287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A73D2" w14:textId="430F4C17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A233D" w14:textId="713562DD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="009B7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5E1594" w:rsidRPr="006B287C" w14:paraId="0B8891E7" w14:textId="77777777" w:rsidTr="002D69DF">
        <w:trPr>
          <w:trHeight w:val="79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CC478" w14:textId="5EEFD0A7" w:rsidR="005E1594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A1EF0" w14:textId="01CFC5FD" w:rsidR="005E1594" w:rsidRPr="006B287C" w:rsidRDefault="005E1594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1B408" w14:textId="3E4C8F6A" w:rsidR="005E1594" w:rsidRPr="006B287C" w:rsidRDefault="00946380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Перенос </w:t>
            </w:r>
            <w:r w:rsidR="005E159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изображения на основу-картон.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45E64" w14:textId="3D171040" w:rsidR="005E1594" w:rsidRPr="006B287C" w:rsidRDefault="00946380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5E0BF" w14:textId="77777777" w:rsidR="005E1594" w:rsidRPr="006B287C" w:rsidRDefault="005E1594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BBEA0" w14:textId="1E2C7994" w:rsidR="005E1594" w:rsidRPr="006B287C" w:rsidRDefault="009B7194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CE5A6" w14:textId="1661D8F5" w:rsidR="005E1594" w:rsidRPr="006B287C" w:rsidRDefault="00DE604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3163B" w14:textId="0CB3BE45" w:rsidR="005E1594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="005E159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2D69DF" w:rsidRPr="006B287C" w14:paraId="7A1AC1FF" w14:textId="77777777" w:rsidTr="002D69DF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07C1A" w14:textId="3E2C4F3F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AC7E" w14:textId="1AEB362E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71658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Красим крупу краской (гуашь).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10D2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178B1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FDFA3" w14:textId="3AB7B4EE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13590A" w14:textId="016697D7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BB2E5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5B594942" w14:textId="77777777" w:rsidTr="002D69DF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1466D" w14:textId="7C23B74F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7A7EE" w14:textId="4C8A5030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21154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«Заяц»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FA25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5151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65FF12" w14:textId="36BE14A5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743D4" w14:textId="254CD494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22A9A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631BBC2A" w14:textId="77777777" w:rsidTr="002D69DF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C57CD" w14:textId="15EE2071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0F962" w14:textId="71332B3C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C215B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Выкладываем крупные детали картины.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88A89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76185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4E430" w14:textId="44ED44A0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2DA1C" w14:textId="57596F81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62163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1D98C2B9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E71FF" w14:textId="006137DF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81C33" w14:textId="530E88EB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EC531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Выкладываем крупные детали картины.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FBB85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9CB8A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922807" w14:textId="744BE16F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6658B" w14:textId="2E249688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24689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168B2054" w14:textId="77777777" w:rsidTr="002D69DF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2FB97" w14:textId="7D634727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A952A" w14:textId="6FA77D6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946C6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Выкладываем мелкие детали картины.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CDD9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DC486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90AEB" w14:textId="0DC159E1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4A2BA" w14:textId="0B7F61C7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38CBD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1AB6CEDA" w14:textId="77777777" w:rsidTr="005E1594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3FF1E" w14:textId="684CAA43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F227B" w14:textId="0782D70D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A7078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Заполняем фон.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996B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8D2AA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67CDA" w14:textId="547F8B50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0A0C4" w14:textId="3CB551D0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47CDB" w14:textId="26F1419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</w:p>
        </w:tc>
      </w:tr>
      <w:tr w:rsidR="005E1594" w:rsidRPr="006B287C" w14:paraId="4906DA4B" w14:textId="77777777" w:rsidTr="002D69DF">
        <w:trPr>
          <w:trHeight w:val="4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4E69D" w14:textId="2FD57782" w:rsidR="005E1594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FF17F" w14:textId="035E14C1" w:rsidR="005E1594" w:rsidRPr="006B287C" w:rsidRDefault="005E1594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07485" w14:textId="06A4337D" w:rsidR="005E1594" w:rsidRPr="006B287C" w:rsidRDefault="00CD381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Заполняем фон.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2F4EB" w14:textId="62801790" w:rsidR="005E1594" w:rsidRPr="006B287C" w:rsidRDefault="0025097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ADD13" w14:textId="77777777" w:rsidR="005E1594" w:rsidRPr="006B287C" w:rsidRDefault="005E1594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FE590" w14:textId="2B40DB43" w:rsidR="005E1594" w:rsidRPr="006B287C" w:rsidRDefault="009B7194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69FFA" w14:textId="115B5AC1" w:rsidR="005E1594" w:rsidRPr="006B287C" w:rsidRDefault="0025097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40B6C" w14:textId="77777777" w:rsidR="005E1594" w:rsidRPr="006B287C" w:rsidRDefault="005E15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2D69DF" w:rsidRPr="006B287C" w14:paraId="2802F298" w14:textId="77777777" w:rsidTr="002D69DF">
        <w:trPr>
          <w:trHeight w:val="21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A4D3F" w14:textId="749C461F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251BC" w14:textId="2E16172A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69036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Заливаем клеем ПВА, оформляем работу.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72535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B47E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361F5" w14:textId="5899FDA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1CE71" w14:textId="785812B8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9A81B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2D69DF" w:rsidRPr="006B287C" w14:paraId="1BF965DA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18272" w14:textId="45FEF21B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5FEFE" w14:textId="6E4F225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43D39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Пейзаж «Донской край»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DA393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91F8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AA7A6" w14:textId="3F960EAE" w:rsidR="002D69DF" w:rsidRPr="006B287C" w:rsidRDefault="00CD381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E7AF3" w14:textId="6B2E73CC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F88A2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D69DF" w:rsidRPr="006B287C" w14:paraId="2B3BC20A" w14:textId="77777777" w:rsidTr="002D69DF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51C1C" w14:textId="6891B75F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435B1" w14:textId="34E2A89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C80C5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Подбираем наибольшее количество видов круп и семян.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4EB9E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FF55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529B6" w14:textId="713ABA4F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DE9B0" w14:textId="2D96EAD0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AABC0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05352159" w14:textId="77777777" w:rsidTr="00174028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FBE0B" w14:textId="23E73B81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A7F9D" w14:textId="6B1FA6A2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E9F27" w14:textId="573F46B3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Переносим рисунок на </w:t>
            </w:r>
            <w:r w:rsidR="009B719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основу- картон.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C4AF8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507F4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ED8C9" w14:textId="271D2912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F52E3" w14:textId="466968CC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BAD53" w14:textId="15B6D06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</w:t>
            </w:r>
            <w:r w:rsidR="009B7194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4028" w:rsidRPr="006B287C" w14:paraId="3044F26E" w14:textId="77777777" w:rsidTr="002D69DF">
        <w:trPr>
          <w:trHeight w:val="4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41BD9" w14:textId="247905BA" w:rsidR="00174028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D3862" w14:textId="505AB090" w:rsidR="00174028" w:rsidRPr="006B287C" w:rsidRDefault="00174028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8FEAA" w14:textId="7624FD58" w:rsidR="00174028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Переносим рисунок на основу- картон.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E8B5B" w14:textId="78B568BD" w:rsidR="00174028" w:rsidRPr="006B287C" w:rsidRDefault="0025097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52CD4" w14:textId="77777777" w:rsidR="00174028" w:rsidRPr="006B287C" w:rsidRDefault="00174028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583C8" w14:textId="4F3ACF38" w:rsidR="00174028" w:rsidRPr="006B287C" w:rsidRDefault="009B7194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D3D11" w14:textId="630A575B" w:rsidR="00174028" w:rsidRPr="006B287C" w:rsidRDefault="0025097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C6B81" w14:textId="77777777" w:rsidR="00174028" w:rsidRPr="006B287C" w:rsidRDefault="00174028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2D69DF" w:rsidRPr="006B287C" w14:paraId="7E5DA83D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CFECA" w14:textId="048468FB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772B6" w14:textId="6C32852D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87619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Богатство природы Дона. Разнообразие видов растений.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78FF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A2236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9F4FA7" w14:textId="0D91237A" w:rsidR="002D69DF" w:rsidRPr="006B287C" w:rsidRDefault="00CD381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F91EE" w14:textId="207A765C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E569D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D69DF" w:rsidRPr="006B287C" w14:paraId="2DE13171" w14:textId="77777777" w:rsidTr="002D69DF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C18E1" w14:textId="3090D8DB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35F27" w14:textId="58B6D8E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5F32" w14:textId="0E81B237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Выкладывание крупой по контуру рисунка.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EB6BC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545A1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BD161F" w14:textId="0E36919F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65490" w14:textId="5A12A655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70616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7ABA1D77" w14:textId="77777777" w:rsidTr="002D69DF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7F6A" w14:textId="4050D080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EC44C" w14:textId="5894A38C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D79B0" w14:textId="0B74CF6E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Выкладывание крупой по контуру рисунка.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24C39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30725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5C126" w14:textId="0491B69A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FBD2D" w14:textId="1737D507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9302E" w14:textId="3B088048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4BDA9938" w14:textId="77777777" w:rsidTr="002D69DF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94661" w14:textId="7DE2BE9F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DE3A8" w14:textId="62B25B29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39DDE" w14:textId="3D75F8E3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Заполнение крупой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внутреннего пространства изображения.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C0E9E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496305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88352" w14:textId="3C29BDDC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2B139" w14:textId="5824E8AB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5C45A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3EDFE90C" w14:textId="77777777" w:rsidTr="002D69DF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4E219" w14:textId="1AC0869A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28A03" w14:textId="5825FB7A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56005" w14:textId="556D259D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Заполнение крупой внутреннего пространства изображения.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16BDE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40B7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9FE0D" w14:textId="5A14A623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3F664" w14:textId="3B46E1D3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0209C" w14:textId="502E1EE6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689BC2DE" w14:textId="77777777" w:rsidTr="00DE6045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C4C2D" w14:textId="31C52D2E" w:rsidR="002D69DF" w:rsidRPr="006B287C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31385" w14:textId="1CE23D4A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09F7F" w14:textId="63179C6E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Выкладываем элементы картины одним видом семян.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39E3B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A282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26D00" w14:textId="755C2C7C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C923C" w14:textId="4EFDF56C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2DD97" w14:textId="1464481B" w:rsidR="002D69DF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DE6045" w:rsidRPr="006B287C" w14:paraId="00245EB9" w14:textId="77777777" w:rsidTr="00DE6045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D9154" w14:textId="183DB164" w:rsidR="00DE6045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D2573" w14:textId="337F956C" w:rsidR="00DE6045" w:rsidRDefault="00DE6045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26FD7" w14:textId="630572F2" w:rsidR="00DE6045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Выкладываем элементы картины одним видом семян.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95463" w14:textId="315BC261" w:rsidR="00DE6045" w:rsidRPr="006B287C" w:rsidRDefault="00CD381B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B7262A" w14:textId="77777777" w:rsidR="00DE6045" w:rsidRPr="006B287C" w:rsidRDefault="00DE604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00F0B" w14:textId="6EE817BA" w:rsidR="00DE6045" w:rsidRPr="006B287C" w:rsidRDefault="00CD381B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E0784" w14:textId="2FE4D866" w:rsidR="00DE6045" w:rsidRPr="006B287C" w:rsidRDefault="009B719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329B8" w14:textId="1EDCD3E9" w:rsidR="00DE6045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DE6045" w:rsidRPr="006B287C" w14:paraId="2FC24D64" w14:textId="77777777" w:rsidTr="00DE6045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4E875" w14:textId="32B043C0" w:rsidR="00DE6045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6A1CE" w14:textId="0C059046" w:rsidR="00DE6045" w:rsidRDefault="00DE6045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A1262" w14:textId="5F865BA9" w:rsidR="00DE6045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Заполняем фон.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01C6E" w14:textId="283CC314" w:rsidR="00DE6045" w:rsidRPr="006B287C" w:rsidRDefault="00CD381B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F9835" w14:textId="77777777" w:rsidR="00DE6045" w:rsidRPr="006B287C" w:rsidRDefault="00DE604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EE07A" w14:textId="708770B2" w:rsidR="00DE6045" w:rsidRPr="006B287C" w:rsidRDefault="00CD381B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67D24" w14:textId="52B0971B" w:rsidR="00DE6045" w:rsidRPr="006B287C" w:rsidRDefault="009B719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B993B" w14:textId="74F5AE5D" w:rsidR="00DE6045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DE6045" w:rsidRPr="006B287C" w14:paraId="50398E95" w14:textId="77777777" w:rsidTr="00DE6045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E304B" w14:textId="11BD9046" w:rsidR="00DE6045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F9A30" w14:textId="5D536E02" w:rsidR="00DE6045" w:rsidRDefault="00DE6045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B27B0" w14:textId="27DCDFE7" w:rsidR="00DE6045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Заполняем фон.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E5557" w14:textId="3E14A6D0" w:rsidR="00DE6045" w:rsidRPr="006B287C" w:rsidRDefault="00CD381B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CD29B" w14:textId="77777777" w:rsidR="00DE6045" w:rsidRPr="006B287C" w:rsidRDefault="00DE604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862A6" w14:textId="16FB4EDC" w:rsidR="00DE6045" w:rsidRPr="006B287C" w:rsidRDefault="00CD381B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D21B7" w14:textId="5BA1B748" w:rsidR="00DE6045" w:rsidRPr="006B287C" w:rsidRDefault="009B719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35825" w14:textId="102F1714" w:rsidR="00DE6045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DE6045" w:rsidRPr="006B287C" w14:paraId="0F010C9F" w14:textId="77777777" w:rsidTr="00DE6045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3D8F2" w14:textId="3394A4F5" w:rsidR="00DE6045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68AAA" w14:textId="5316BA6A" w:rsidR="00DE6045" w:rsidRDefault="00DE6045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271EE" w14:textId="7012D08B" w:rsidR="00DE6045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Заливаем клеем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96697" w14:textId="39505D84" w:rsidR="00DE6045" w:rsidRPr="006B287C" w:rsidRDefault="00CD381B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1925D" w14:textId="77777777" w:rsidR="00DE6045" w:rsidRPr="006B287C" w:rsidRDefault="00DE604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8B5A7" w14:textId="6A138D17" w:rsidR="00DE6045" w:rsidRPr="006B287C" w:rsidRDefault="00CD381B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DA688" w14:textId="66012224" w:rsidR="00DE6045" w:rsidRPr="006B287C" w:rsidRDefault="009B719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A613C" w14:textId="47548B39" w:rsidR="00DE6045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DE6045" w:rsidRPr="006B287C" w14:paraId="041F2539" w14:textId="77777777" w:rsidTr="00DE6045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0C24E" w14:textId="6D2CA89C" w:rsidR="00DE6045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AFC75" w14:textId="06AD0F31" w:rsidR="00DE6045" w:rsidRDefault="00DE6045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3F158" w14:textId="05CB25F4" w:rsidR="00DE6045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Оформляем работу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E7277" w14:textId="5B2076A1" w:rsidR="00DE6045" w:rsidRPr="006B287C" w:rsidRDefault="00CD381B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A3398" w14:textId="77777777" w:rsidR="00DE6045" w:rsidRPr="006B287C" w:rsidRDefault="00DE604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A2B81" w14:textId="0B18953C" w:rsidR="00DE6045" w:rsidRPr="006B287C" w:rsidRDefault="00CD381B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3D32C" w14:textId="211A6688" w:rsidR="00DE6045" w:rsidRPr="006B287C" w:rsidRDefault="009B719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91A9F" w14:textId="62252DA2" w:rsidR="00DE6045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DE6045" w:rsidRPr="006B287C" w14:paraId="7D22DDCE" w14:textId="77777777" w:rsidTr="00DE6045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BCD65" w14:textId="619B5AB6" w:rsidR="00DE6045" w:rsidRDefault="00CD381B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37D7A" w14:textId="1E8AB4BE" w:rsidR="00DE6045" w:rsidRDefault="00DE6045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16671" w14:textId="2B2592D9" w:rsidR="00DE6045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Оформляем работу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3F4EF" w14:textId="0773EAFD" w:rsidR="00DE6045" w:rsidRPr="006B287C" w:rsidRDefault="00CD381B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866A3" w14:textId="77777777" w:rsidR="00DE6045" w:rsidRPr="006B287C" w:rsidRDefault="00DE6045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6781F" w14:textId="4921C529" w:rsidR="00DE6045" w:rsidRPr="006B287C" w:rsidRDefault="00CD381B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B0F4E" w14:textId="0CDC2B47" w:rsidR="00DE6045" w:rsidRPr="006B287C" w:rsidRDefault="009B7194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1F91" w14:textId="54CF9FED" w:rsidR="00DE6045" w:rsidRPr="006B287C" w:rsidRDefault="009B7194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Творческий зачет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Выставка.</w:t>
            </w:r>
          </w:p>
        </w:tc>
      </w:tr>
      <w:tr w:rsidR="009F2362" w:rsidRPr="006B287C" w14:paraId="366310D6" w14:textId="77777777" w:rsidTr="002D69DF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FB6C2" w14:textId="2CB4C6D6" w:rsidR="009F2362" w:rsidRPr="006B287C" w:rsidRDefault="009F2362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2.2 Карти</w:t>
            </w:r>
            <w:r w:rsidR="00CA58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 из шерсти. «Шерстяная акварель»</w:t>
            </w:r>
          </w:p>
        </w:tc>
      </w:tr>
      <w:tr w:rsidR="002D69DF" w:rsidRPr="006B287C" w14:paraId="7187F396" w14:textId="77777777" w:rsidTr="00CB0A04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9ABD9" w14:textId="5227CBC6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26FF5" w14:textId="14EF8AE9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DF8D3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Необычный способ рисования. Необычные инструменты.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F82EE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6EBADB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32798" w14:textId="419A308D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76236" w14:textId="77777777" w:rsidR="006B287C" w:rsidRDefault="006B287C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412C95D" w14:textId="4EC491B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3B1C6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D69DF" w:rsidRPr="006B287C" w14:paraId="50AB7A2E" w14:textId="77777777" w:rsidTr="00174028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8A899" w14:textId="1DA1CD3D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8A6AA" w14:textId="44B0BA5A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E7A42" w14:textId="207A9DA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Знакомство с правилами и </w:t>
            </w:r>
            <w:r w:rsidR="00A63B3E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приемами работы с шерстью.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52027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F3A6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07124" w14:textId="60706AFD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12D45" w14:textId="02B76474" w:rsidR="002D69DF" w:rsidRPr="006B287C" w:rsidRDefault="0025097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29CF0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74028" w:rsidRPr="006B287C" w14:paraId="59786A23" w14:textId="77777777" w:rsidTr="00CB0A04">
        <w:trPr>
          <w:trHeight w:val="7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FBD7D" w14:textId="5D2A5A53" w:rsidR="00174028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51B56" w14:textId="4AE9E0E4" w:rsidR="00174028" w:rsidRPr="006B287C" w:rsidRDefault="00174028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66B2F" w14:textId="213A79CD" w:rsidR="00174028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Знакомство с правилами и </w:t>
            </w:r>
            <w:r w:rsidR="00174028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приемами работы с шерстью.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AEC12" w14:textId="5B1E8BF2" w:rsidR="00174028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F7470" w14:textId="77777777" w:rsidR="00174028" w:rsidRPr="006B287C" w:rsidRDefault="00174028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2B6F2" w14:textId="0C93C75F" w:rsidR="00174028" w:rsidRPr="006B287C" w:rsidRDefault="00CA580D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A63B3E" w:rsidRPr="006B287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1159C" w14:textId="77777777" w:rsidR="00174028" w:rsidRDefault="00174028" w:rsidP="00174028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70E9D" w14:textId="557CD098" w:rsidR="00174028" w:rsidRPr="006B287C" w:rsidRDefault="00784FA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334998EC" w14:textId="77777777" w:rsidTr="00CB0A04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B0C21" w14:textId="429ADE08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D2A86" w14:textId="09656EA3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53D08" w14:textId="124774CA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Пейзажи. «Весна»</w:t>
            </w:r>
            <w:r w:rsidR="00A63B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Знаменитые художники.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33A64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3EA09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66810" w14:textId="67F9ACF0" w:rsidR="002D69DF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2ECFA" w14:textId="4606E16F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A1162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D69DF" w:rsidRPr="006B287C" w14:paraId="21C78E49" w14:textId="77777777" w:rsidTr="00174028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C51AE" w14:textId="638A7BDB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63FAD" w14:textId="13521498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5A3EC" w14:textId="5A581D28" w:rsidR="002D69DF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Рисуем пейзаж.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409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FDE7B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06EC6C" w14:textId="04E55829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8DFFA" w14:textId="42E01B80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52D4B" w14:textId="03367B45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="00A63B3E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174028" w:rsidRPr="006B287C" w14:paraId="048A9705" w14:textId="77777777" w:rsidTr="002D69DF">
        <w:trPr>
          <w:trHeight w:val="7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849F4" w14:textId="6C42A55A" w:rsidR="00174028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9C632" w14:textId="4EECD998" w:rsidR="00174028" w:rsidRPr="006B287C" w:rsidRDefault="00174028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53A9D" w14:textId="16F6ECB6" w:rsidR="00174028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Рисуем пейзаж.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679B1" w14:textId="3DEB9842" w:rsidR="00174028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76147" w14:textId="77777777" w:rsidR="00174028" w:rsidRPr="006B287C" w:rsidRDefault="00174028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BC2CD" w14:textId="0DABC6FC" w:rsidR="00174028" w:rsidRPr="006B287C" w:rsidRDefault="00A63B3E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CFC6D" w14:textId="46162DFC" w:rsidR="00174028" w:rsidRPr="006B287C" w:rsidRDefault="0025097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CC627" w14:textId="7D99E138" w:rsidR="00174028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="00174028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2D69DF" w:rsidRPr="006B287C" w14:paraId="78654EE9" w14:textId="77777777" w:rsidTr="00174028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A39B1" w14:textId="149E46E3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43DD4" w14:textId="6F6475E8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4B1AD" w14:textId="19E3CB40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A63B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Рисуем пейзаж.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11484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CB730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C7EDC" w14:textId="0EFF3ED5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B9044" w14:textId="5174FA6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A7272" w14:textId="5C23A76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="00A63B3E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174028" w:rsidRPr="006B287C" w14:paraId="246FD8CA" w14:textId="77777777" w:rsidTr="002D69DF">
        <w:trPr>
          <w:trHeight w:val="4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F65D5" w14:textId="2E324121" w:rsidR="00174028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2794A" w14:textId="7C0C2F60" w:rsidR="00174028" w:rsidRPr="006B287C" w:rsidRDefault="00174028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3EEB6" w14:textId="0C8B705C" w:rsidR="00174028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еренос изображения на подложку из фланели.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9AC5B" w14:textId="123CF18C" w:rsidR="00174028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62329" w14:textId="77777777" w:rsidR="00174028" w:rsidRPr="006B287C" w:rsidRDefault="00174028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F985C" w14:textId="11FD6F71" w:rsidR="00174028" w:rsidRPr="006B287C" w:rsidRDefault="00A63B3E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4F1AB" w14:textId="432DB352" w:rsidR="00174028" w:rsidRPr="006B287C" w:rsidRDefault="00250975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7E458" w14:textId="6DADBBFD" w:rsidR="00174028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Самостоятельная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="00174028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</w:p>
        </w:tc>
      </w:tr>
      <w:tr w:rsidR="002D69DF" w:rsidRPr="006B287C" w14:paraId="0FA847D0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13621" w14:textId="0D083CC7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68900" w14:textId="7A827DDE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285E4" w14:textId="6751090E" w:rsidR="002D69DF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еренос изображения на подложку из фланели.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73AD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9411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2FA48" w14:textId="160CD451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8575A" w14:textId="124F61D0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BDE33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7D80AD96" w14:textId="77777777" w:rsidTr="002D69DF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79EA6" w14:textId="7C9A5C05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E26F5" w14:textId="1D72E096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99157" w14:textId="5E21D84D" w:rsidR="002D69DF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бор цветового решения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9BF0C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326B9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1483E" w14:textId="1778A2A1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D65D6" w14:textId="5A4FD78A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8B190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6CADF997" w14:textId="77777777" w:rsidTr="002D69DF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0503F" w14:textId="559FB0E3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36B5C" w14:textId="571360BC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8689" w14:textId="61A7A1F2" w:rsidR="002D69DF" w:rsidRPr="006B287C" w:rsidRDefault="00A63B3E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бор цветового решения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7EEA4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7ADE40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CFA77" w14:textId="4955787D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1906D" w14:textId="37671301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EA6B4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581F5C52" w14:textId="77777777" w:rsidTr="002D69DF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D0A84" w14:textId="431BB668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9631D" w14:textId="0667CC40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C1E5C" w14:textId="13E7ABEA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Способом «щипания» заполняем фон.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58C8E" w14:textId="77777777" w:rsidR="002D69DF" w:rsidRPr="006B287C" w:rsidRDefault="002D69D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E1B5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AFCD2" w14:textId="5D7D299B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CA92" w14:textId="21C592F2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52B6A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69B37997" w14:textId="77777777" w:rsidTr="002D69DF">
        <w:trPr>
          <w:trHeight w:val="15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59553" w14:textId="7AF7B46C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E5B55" w14:textId="0276109B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29EFA" w14:textId="787AD3AC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Способом «щипания» заполняем фон.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9A127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8482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60605" w14:textId="3C44C3B6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1CA93" w14:textId="1202CDC7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564AA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632F3C27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C79AA" w14:textId="65D3BDB8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43725" w14:textId="78D516B4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42563" w14:textId="7BF4C6C8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Способом «щипания» заполняем фон.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B217C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04659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795EE" w14:textId="013E9C13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F9DE2" w14:textId="703D3060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8B972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01186C13" w14:textId="77777777" w:rsidTr="002D69DF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39A08" w14:textId="67572347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8F408" w14:textId="42F2F8CF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6A98E" w14:textId="3653FC74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Обозначаем линию горизонта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36D7A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BA056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2D3DE" w14:textId="56E62703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6B036" w14:textId="2088BF84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2C2CF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69DF" w:rsidRPr="006B287C" w14:paraId="3224E3D2" w14:textId="77777777" w:rsidTr="002D69DF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6C575" w14:textId="2DBE2175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1E7F5" w14:textId="61277CFE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C67CE" w14:textId="0374B9C1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Проработка крупных объектов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6F1B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32BC8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37AA2" w14:textId="291FBC5D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49708" w14:textId="4BDD18FE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2E340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34200F17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4B366" w14:textId="34E1FFBB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32E2B" w14:textId="0B5F46B0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EE07E" w14:textId="7401C879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Проработка крупных объектов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7167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4E7A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711FD" w14:textId="67FF5D38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9CC1D" w14:textId="3DCD0D85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826AA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52052AE7" w14:textId="77777777" w:rsidTr="002D69DF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FBC32" w14:textId="42A59EAA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3B803" w14:textId="36E1B165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70982" w14:textId="201B5573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Проработка крупных объектов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47F78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ADDC3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A3A08" w14:textId="2EC8DDFA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14DF3" w14:textId="6DB13F4E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845A9" w14:textId="77777777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69B14551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BB6D6" w14:textId="576DEFD3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1FE32" w14:textId="1F37B32E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17E75" w14:textId="38E67210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Прорабатываем мелкие объекты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D347C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334B1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93442" w14:textId="5A184903" w:rsidR="002D69DF" w:rsidRPr="006B287C" w:rsidRDefault="002D69D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6862B" w14:textId="1A14E4D0" w:rsidR="002D69DF" w:rsidRPr="006B287C" w:rsidRDefault="002D69D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5F052" w14:textId="3C10F57F" w:rsidR="002D69DF" w:rsidRPr="006B287C" w:rsidRDefault="00784FA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74AD9A33" w14:textId="77777777" w:rsidTr="002D69DF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D11DC" w14:textId="54B8361F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3122C" w14:textId="3AE285E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CCF03" w14:textId="5F55BFFE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Прорабатываем мелкие объекты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EACAA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12C050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88CA2" w14:textId="64D47CB2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81F50" w14:textId="026B5A6F" w:rsidR="002D69DF" w:rsidRPr="006B287C" w:rsidRDefault="002D69DF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5E84C" w14:textId="4EFA2A57" w:rsidR="002D69DF" w:rsidRPr="006B287C" w:rsidRDefault="00784FAF" w:rsidP="00784F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D69DF" w:rsidRPr="006B287C" w14:paraId="3329B271" w14:textId="77777777" w:rsidTr="00373E33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19AA0" w14:textId="674F1183" w:rsidR="002D69DF" w:rsidRPr="006B287C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5CEF5" w14:textId="40C40437" w:rsidR="002D69DF" w:rsidRPr="006B287C" w:rsidRDefault="002D69DF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156E3" w14:textId="5CC727FB" w:rsidR="002D69DF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Прорабатываем мелкие объекты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EF9AF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DA9C2" w14:textId="77777777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642A1" w14:textId="69D755F3" w:rsidR="002D69DF" w:rsidRPr="006B287C" w:rsidRDefault="002D69D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6FB73" w14:textId="1E2CE9A4" w:rsidR="002D69DF" w:rsidRPr="006B287C" w:rsidRDefault="002D69DF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91FE6" w14:textId="7CAE751F" w:rsidR="002D69DF" w:rsidRPr="006B287C" w:rsidRDefault="00784FAF" w:rsidP="00784F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373E33" w:rsidRPr="006B287C" w14:paraId="531CD5D5" w14:textId="77777777" w:rsidTr="00373E33">
        <w:trPr>
          <w:trHeight w:val="7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9DE18" w14:textId="5A054DF8" w:rsidR="00373E33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A2299" w14:textId="352AA9E2" w:rsidR="00373E33" w:rsidRDefault="00373E33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E264B" w14:textId="737E6DC7" w:rsidR="00373E33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Находим акценты, работаем с ними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FD580" w14:textId="246DB3D7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E6991" w14:textId="77777777" w:rsidR="00373E33" w:rsidRPr="006B287C" w:rsidRDefault="00373E33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49FE4" w14:textId="42A8F6E0" w:rsidR="00373E33" w:rsidRPr="006B287C" w:rsidRDefault="00A63B3E" w:rsidP="002D6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6BADB" w14:textId="09CF1FA3" w:rsidR="00373E33" w:rsidRPr="006B287C" w:rsidRDefault="00784FAF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B32E9" w14:textId="0EF325EA" w:rsidR="00373E33" w:rsidRPr="006B287C" w:rsidRDefault="00784FAF" w:rsidP="00784F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73E33" w:rsidRPr="006B287C" w14:paraId="5F67418C" w14:textId="77777777" w:rsidTr="00373E33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29ED1" w14:textId="21E4D3FA" w:rsidR="00373E33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36CAD" w14:textId="4A979B39" w:rsidR="00373E33" w:rsidRDefault="00373E33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CFDE4" w14:textId="0827A1FF" w:rsidR="00373E33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Находим акценты, работаем с ними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4F3E3" w14:textId="1F98FE46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D200E" w14:textId="77777777" w:rsidR="00373E33" w:rsidRPr="006B287C" w:rsidRDefault="00373E33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3BC0F" w14:textId="09B939DE" w:rsidR="00373E33" w:rsidRPr="006B287C" w:rsidRDefault="00A63B3E" w:rsidP="002D6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278C6" w14:textId="69FD5D52" w:rsidR="00373E33" w:rsidRPr="006B287C" w:rsidRDefault="00784FAF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FF7EE" w14:textId="185EFBEB" w:rsidR="00373E33" w:rsidRPr="006B287C" w:rsidRDefault="00784FAF" w:rsidP="00784F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73E33" w:rsidRPr="006B287C" w14:paraId="627A8302" w14:textId="77777777" w:rsidTr="00373E33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621BC" w14:textId="6E03E894" w:rsidR="00373E33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8E697" w14:textId="4697DA1E" w:rsidR="00373E33" w:rsidRDefault="00373E33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42A" w14:textId="14FF6827" w:rsidR="00373E33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Оформляем работу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37E34" w14:textId="4B5F7BA0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D342F" w14:textId="77777777" w:rsidR="00373E33" w:rsidRPr="006B287C" w:rsidRDefault="00373E33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7B7C1" w14:textId="21EDB8E4" w:rsidR="00373E33" w:rsidRPr="006B287C" w:rsidRDefault="00A63B3E" w:rsidP="002D6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153C2" w14:textId="050EFFA6" w:rsidR="00373E33" w:rsidRPr="006B287C" w:rsidRDefault="00784FAF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721DB" w14:textId="08F41F3C" w:rsidR="00373E33" w:rsidRPr="006B287C" w:rsidRDefault="00784FAF" w:rsidP="00784F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73E33" w:rsidRPr="006B287C" w14:paraId="2AE6232C" w14:textId="77777777" w:rsidTr="00373E33">
        <w:trPr>
          <w:trHeight w:val="16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EB8A" w14:textId="7814B66E" w:rsidR="00373E33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EC69B" w14:textId="1F923214" w:rsidR="00373E33" w:rsidRDefault="00373E33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5E800" w14:textId="1A8254E4" w:rsidR="00373E33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Оформляем работу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20A9E" w14:textId="29168BCF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DEEDF" w14:textId="77777777" w:rsidR="00373E33" w:rsidRPr="006B287C" w:rsidRDefault="00373E33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19F94" w14:textId="54E66845" w:rsidR="00373E33" w:rsidRPr="006B287C" w:rsidRDefault="00A63B3E" w:rsidP="002D6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84FAF"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мастерская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3D4F0" w14:textId="263B0CEA" w:rsidR="00373E33" w:rsidRPr="006B287C" w:rsidRDefault="00784FAF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CC032" w14:textId="182FDB6D" w:rsidR="00373E33" w:rsidRPr="006B287C" w:rsidRDefault="00784FAF" w:rsidP="00784F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ий зачет</w:t>
            </w:r>
          </w:p>
        </w:tc>
      </w:tr>
      <w:tr w:rsidR="00373E33" w:rsidRPr="006B287C" w14:paraId="506EC704" w14:textId="77777777" w:rsidTr="00373E33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9FA40" w14:textId="5ABCAF40" w:rsidR="00373E33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2263D" w14:textId="1BA4E281" w:rsidR="00373E33" w:rsidRDefault="00373E33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1ECD2" w14:textId="1030F2A3" w:rsidR="00373E33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6F51A" w14:textId="60FE4024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5C4DC" w14:textId="77777777" w:rsidR="00373E33" w:rsidRPr="006B287C" w:rsidRDefault="00373E33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DDA4E" w14:textId="5E510BD5" w:rsidR="00373E33" w:rsidRPr="006B287C" w:rsidRDefault="00A63B3E" w:rsidP="002D6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CA686" w14:textId="426B2B6C" w:rsidR="00373E33" w:rsidRPr="006B287C" w:rsidRDefault="00784FAF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D2CDD" w14:textId="412A395D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Выставка.</w:t>
            </w:r>
          </w:p>
        </w:tc>
      </w:tr>
      <w:tr w:rsidR="00373E33" w:rsidRPr="006B287C" w14:paraId="6DDEDD26" w14:textId="77777777" w:rsidTr="006D5F0C">
        <w:trPr>
          <w:trHeight w:val="18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040EB" w14:textId="5A51B491" w:rsidR="00373E33" w:rsidRDefault="00373E33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76272" w14:textId="09C66888" w:rsidR="00373E33" w:rsidRDefault="00373E33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8788C" w14:textId="20E0DCB8" w:rsidR="00373E33" w:rsidRPr="006B287C" w:rsidRDefault="00373E33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55120" w14:textId="470B4BF8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6104A" w14:textId="77777777" w:rsidR="00373E33" w:rsidRPr="006B287C" w:rsidRDefault="00373E33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BD4A7" w14:textId="442343F1" w:rsidR="00373E33" w:rsidRPr="006B287C" w:rsidRDefault="00784FAF" w:rsidP="002D6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9E87B" w14:textId="43E5D432" w:rsidR="00373E33" w:rsidRPr="006B287C" w:rsidRDefault="00250975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87A0C" w14:textId="216760A9" w:rsidR="00373E33" w:rsidRPr="006B287C" w:rsidRDefault="00784FAF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2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Фестиваль, зачет.</w:t>
            </w:r>
          </w:p>
        </w:tc>
      </w:tr>
      <w:tr w:rsidR="006D5F0C" w:rsidRPr="006B287C" w14:paraId="0C1F95B6" w14:textId="77777777" w:rsidTr="00373E33">
        <w:trPr>
          <w:trHeight w:val="105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2285F" w14:textId="77777777" w:rsidR="006D5F0C" w:rsidRDefault="006D5F0C" w:rsidP="002D69D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395AA" w14:textId="77777777" w:rsidR="006D5F0C" w:rsidRDefault="006D5F0C" w:rsidP="002D69D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1435F" w14:textId="3E1505C8" w:rsidR="006D5F0C" w:rsidRPr="006B287C" w:rsidRDefault="006D5F0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25839" w14:textId="32D74E11" w:rsidR="006D5F0C" w:rsidRDefault="006D5F0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AF4BD7" w14:textId="77777777" w:rsidR="006D5F0C" w:rsidRPr="006B287C" w:rsidRDefault="006D5F0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D3560" w14:textId="77777777" w:rsidR="006D5F0C" w:rsidRPr="006B287C" w:rsidRDefault="006D5F0C" w:rsidP="002D6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5552E" w14:textId="77777777" w:rsidR="006D5F0C" w:rsidRPr="006B287C" w:rsidRDefault="006D5F0C" w:rsidP="002D69D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18D1F" w14:textId="77777777" w:rsidR="006D5F0C" w:rsidRPr="006B287C" w:rsidRDefault="006D5F0C" w:rsidP="002D69D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687ADD37" w14:textId="484345F3" w:rsidR="00F73CEF" w:rsidRDefault="00F73CEF" w:rsidP="006B2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B22198" w14:textId="77777777" w:rsidR="00803C61" w:rsidRDefault="00803C61" w:rsidP="00E96F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E67F3D" w14:textId="29C27DC5" w:rsidR="00AA53A6" w:rsidRDefault="00AA53A6" w:rsidP="0000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C5EC4" w14:textId="77777777" w:rsidR="00AA53A6" w:rsidRDefault="00AA53A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5FDF4" w14:textId="77777777" w:rsidR="00E96F63" w:rsidRDefault="00E96F63" w:rsidP="00E96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6F63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по дополнительной общеобразовательной общеразвивающей программе художественного творчества</w:t>
      </w:r>
    </w:p>
    <w:p w14:paraId="72C8F3FF" w14:textId="7466DD15" w:rsidR="00F73CEF" w:rsidRDefault="00E96F63" w:rsidP="00F7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F63">
        <w:rPr>
          <w:rFonts w:ascii="Times New Roman" w:hAnsi="Times New Roman" w:cs="Times New Roman"/>
          <w:sz w:val="28"/>
          <w:szCs w:val="28"/>
        </w:rPr>
        <w:t>«Город мастеров»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96F63">
        <w:rPr>
          <w:rFonts w:ascii="Times New Roman" w:hAnsi="Times New Roman" w:cs="Times New Roman"/>
          <w:sz w:val="28"/>
          <w:szCs w:val="28"/>
        </w:rPr>
        <w:t>го года обучения</w:t>
      </w:r>
    </w:p>
    <w:p w14:paraId="71234BAF" w14:textId="77777777" w:rsidR="00F73CEF" w:rsidRDefault="00F73CEF" w:rsidP="00E96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739"/>
        <w:gridCol w:w="1019"/>
        <w:gridCol w:w="2938"/>
        <w:gridCol w:w="1058"/>
        <w:gridCol w:w="1833"/>
        <w:gridCol w:w="2693"/>
        <w:gridCol w:w="1836"/>
        <w:gridCol w:w="2617"/>
      </w:tblGrid>
      <w:tr w:rsidR="00F73CEF" w:rsidRPr="00E842D9" w14:paraId="26EF0D05" w14:textId="77777777" w:rsidTr="00705C92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11A0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14:paraId="2709F594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E90F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CA6D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999A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9943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83E5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B8E3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D3FCE5C" w14:textId="77777777" w:rsidR="00F73CEF" w:rsidRPr="00E842D9" w:rsidRDefault="00F73CEF" w:rsidP="00F73CEF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567F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73CEF" w:rsidRPr="00E842D9" w14:paraId="7EB62771" w14:textId="77777777" w:rsidTr="00E842D9">
        <w:trPr>
          <w:trHeight w:val="135"/>
        </w:trPr>
        <w:tc>
          <w:tcPr>
            <w:tcW w:w="41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FBB13" w14:textId="65B54489" w:rsidR="00F73CEF" w:rsidRPr="00E842D9" w:rsidRDefault="00CA580D" w:rsidP="00F73C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F73CEF"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>1.Изготовление картин в технике «Шерстяная акварель»</w:t>
            </w:r>
          </w:p>
          <w:p w14:paraId="635883EB" w14:textId="0468C823" w:rsidR="00F73CEF" w:rsidRPr="00E842D9" w:rsidRDefault="00F73CEF" w:rsidP="00F7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A58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1.1     Пейзажи «Времена года».</w:t>
            </w:r>
          </w:p>
          <w:p w14:paraId="341F93D3" w14:textId="0DE55CA4" w:rsidR="00F73CEF" w:rsidRPr="00E842D9" w:rsidRDefault="00F73CEF" w:rsidP="00F73CEF">
            <w:pPr>
              <w:pStyle w:val="a7"/>
              <w:spacing w:after="0" w:line="241" w:lineRule="auto"/>
              <w:ind w:left="108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6E82F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73CEF" w:rsidRPr="00E842D9" w14:paraId="2283F14D" w14:textId="77777777" w:rsidTr="00705C92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4081F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860A7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0ED3E" w14:textId="3E5378BC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Что такое пейзаж?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A1FB0" w14:textId="28DE80CA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E9DAC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3975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1C5DD" w14:textId="77777777" w:rsidR="00F73CEF" w:rsidRPr="00E842D9" w:rsidRDefault="00F73CEF" w:rsidP="00F73CEF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D008049" w14:textId="77777777" w:rsidR="00F73CEF" w:rsidRPr="00E842D9" w:rsidRDefault="00F73CEF" w:rsidP="00F73CEF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7463190" w14:textId="77777777" w:rsidR="00F73CEF" w:rsidRPr="00E842D9" w:rsidRDefault="00F73CEF" w:rsidP="00F73CEF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807E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1FABD80E" w14:textId="77777777" w:rsidTr="00705C92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CDC48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B90AB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9DA26" w14:textId="3BD3FC25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Выбор сюжета, цветовое решение,  план работы.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2981B" w14:textId="2C0194A8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21569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DC2034" w14:textId="48A57816" w:rsidR="00F73CEF" w:rsidRPr="00E842D9" w:rsidRDefault="007E44F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C5A8A" w14:textId="77777777" w:rsidR="00F73CEF" w:rsidRPr="00E842D9" w:rsidRDefault="00F73CEF" w:rsidP="00F73CEF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A145D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1433E3E3" w14:textId="77777777" w:rsidTr="00705C92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C4144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09FAE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A7EBF" w14:textId="3BF711A3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Пейзаж «Осень»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D497E" w14:textId="2D78FA11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9340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DAE6F" w14:textId="05C008D2" w:rsidR="00F73CEF" w:rsidRPr="00E842D9" w:rsidRDefault="007E44F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9B383" w14:textId="77777777" w:rsidR="00F73CEF" w:rsidRPr="00E842D9" w:rsidRDefault="00F73CEF" w:rsidP="00F73CEF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8849B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Самостоятельная работа</w:t>
            </w:r>
          </w:p>
        </w:tc>
      </w:tr>
      <w:tr w:rsidR="00F73CEF" w:rsidRPr="00E842D9" w14:paraId="10F04923" w14:textId="77777777" w:rsidTr="00705C92">
        <w:trPr>
          <w:trHeight w:val="7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A2A12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CCDA0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97235" w14:textId="42329051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Переносим эскиз на подложку из фланели.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F1121" w14:textId="666B7EFE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0E97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96933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5A3BE" w14:textId="77777777" w:rsidR="00F73CEF" w:rsidRPr="00E842D9" w:rsidRDefault="00F73CEF" w:rsidP="00F73CEF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77E2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2F356086" w14:textId="77777777" w:rsidTr="00705C92">
        <w:trPr>
          <w:trHeight w:val="67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26D73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DB549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08990" w14:textId="5972184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Заполняем задний фон, применяя технику «щипания»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A1D33" w14:textId="26751B94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EF6BB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C4F8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83E7F3" w14:textId="77777777" w:rsidR="00F73CEF" w:rsidRPr="00E842D9" w:rsidRDefault="00F73CEF" w:rsidP="00F73CEF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6436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3E3DD69E" w14:textId="77777777" w:rsidTr="00705C92">
        <w:trPr>
          <w:trHeight w:val="22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4C9CD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E7E22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9D531" w14:textId="74BA9622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«Красота природы Дона»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46F93" w14:textId="720111A4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92BC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12ECE" w14:textId="407B1B34" w:rsidR="00F73CEF" w:rsidRPr="00E842D9" w:rsidRDefault="007E44F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D99E9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649E5" w14:textId="6ACDDC27" w:rsidR="00F73CEF" w:rsidRPr="00E842D9" w:rsidRDefault="007E44F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6D2764E9" w14:textId="77777777" w:rsidTr="00705C92">
        <w:trPr>
          <w:trHeight w:val="967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5220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7097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813F8" w14:textId="03D34F5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Заполняем задний фон, применяя технику «щипания»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2CE62" w14:textId="3882C980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475C5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D2F" w14:textId="25959B57" w:rsidR="00F73CEF" w:rsidRPr="00E842D9" w:rsidRDefault="007E44F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02D03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BD3B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</w:tr>
      <w:tr w:rsidR="00F73CEF" w:rsidRPr="00E842D9" w14:paraId="7828EA40" w14:textId="77777777" w:rsidTr="00705C92">
        <w:trPr>
          <w:trHeight w:val="67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72EBD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8D84E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F2BC3" w14:textId="19F08091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передний план.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EA265" w14:textId="0059B30A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8CC45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122C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0BAA2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4C07A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5F863DB2" w14:textId="77777777" w:rsidTr="00705C92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F8299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21068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C440A" w14:textId="19685E71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Переходим к детализации.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B20F5" w14:textId="53FBC572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C0B01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6F0174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77BAF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0B96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7EFB7A3E" w14:textId="77777777" w:rsidTr="00705C92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9D139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C3F56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6B8F6" w14:textId="323A431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Находим акценты и оформляем их.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26C71" w14:textId="23A6D1B0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6F1EE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C313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911A1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610B3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45613F40" w14:textId="77777777" w:rsidTr="00705C92">
        <w:trPr>
          <w:trHeight w:val="9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D86DA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B0315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204B6" w14:textId="5B19FA8C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 в рамку со стеклом.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B89EA" w14:textId="380BE540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6C101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F72BE3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B8C4A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1D124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Творческая работа </w:t>
            </w:r>
          </w:p>
        </w:tc>
      </w:tr>
      <w:tr w:rsidR="00F73CEF" w:rsidRPr="00E842D9" w14:paraId="22DE46E1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446C1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B1F0D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2ED66" w14:textId="6A56EA2F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«Зима». Тема русских художников.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A13F6" w14:textId="24BFEAFE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C76CA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62CF3" w14:textId="0196247B" w:rsidR="00F73CEF" w:rsidRPr="00E842D9" w:rsidRDefault="00C555D8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75300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7EFFC" w14:textId="331F9CC3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555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5DEF5501" w14:textId="77777777" w:rsidTr="00705C92">
        <w:trPr>
          <w:trHeight w:val="64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1DF49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FBA2E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63533" w14:textId="277E5718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3D219" w14:textId="101F1386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FEA90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67C3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82504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0FEE4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44016326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D01F2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0810C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384EB" w14:textId="1C010D38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Заполнение заднего плана.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F2A39" w14:textId="0DD929DB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3BA7A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E5B82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5B3B7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C3245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самостоятельная работа</w:t>
            </w:r>
          </w:p>
        </w:tc>
      </w:tr>
      <w:tr w:rsidR="00F73CEF" w:rsidRPr="00E842D9" w14:paraId="6E98B16E" w14:textId="77777777" w:rsidTr="00705C92">
        <w:trPr>
          <w:trHeight w:val="64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579BB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BB500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3BB86F" w14:textId="0649AAE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Заполняем передний план.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F68D9" w14:textId="02F95906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5FD50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3AD8B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59247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96D09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7A10A201" w14:textId="77777777" w:rsidTr="00705C92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BCDE2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639EE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94FC7" w14:textId="4839E9D8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Детализация.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669EC" w14:textId="7BD1EE35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A5A6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AE8D3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2C476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7CC9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2FA1A275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408CE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2BE32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76BA4" w14:textId="53B948DF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Оформление акцентов.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94680" w14:textId="18BB4D1A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260C2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6DE86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391AB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848E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111443F4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2227E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21A43" w14:textId="7777777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631B0" w14:textId="0DE92E5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D135E" w14:textId="03DF9B51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CBC3D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E47C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B38E8F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0B674" w14:textId="29E51074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  <w:r w:rsidR="00917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="00233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.Выставка</w:t>
            </w:r>
          </w:p>
        </w:tc>
      </w:tr>
      <w:tr w:rsidR="00F73CEF" w:rsidRPr="00E842D9" w14:paraId="29177877" w14:textId="77777777" w:rsidTr="00E842D9">
        <w:trPr>
          <w:trHeight w:val="1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63AB9" w14:textId="0FEA816A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1.2 Натюрморты «Цветы и фрукты»</w:t>
            </w:r>
          </w:p>
        </w:tc>
      </w:tr>
      <w:tr w:rsidR="00F73CEF" w:rsidRPr="00E842D9" w14:paraId="7D50CCAA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53BFC" w14:textId="55061AE1" w:rsidR="00F73CEF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AE25A" w14:textId="52C44790" w:rsidR="00F73CEF" w:rsidRPr="00E842D9" w:rsidRDefault="00233B6E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A6C31" w14:textId="2066BF1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Что такое натюрморт? Виды.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550F2" w14:textId="27250C4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F0FC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D4A84" w14:textId="453D1A76" w:rsidR="00F73CEF" w:rsidRPr="00E842D9" w:rsidRDefault="00233B6E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08226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D9743" w14:textId="3F03ED75" w:rsidR="00F73CEF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6963934C" w14:textId="77777777" w:rsidTr="00705C92">
        <w:trPr>
          <w:trHeight w:val="22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88DB8" w14:textId="1072D534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70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19E56" w14:textId="5ECDBA08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448EC" w14:textId="3097C2F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Как составить натюрморт.</w:t>
            </w:r>
            <w:r w:rsidR="00917B8B">
              <w:rPr>
                <w:rFonts w:ascii="Times New Roman" w:hAnsi="Times New Roman" w:cs="Times New Roman"/>
                <w:sz w:val="24"/>
                <w:szCs w:val="24"/>
              </w:rPr>
              <w:t xml:space="preserve"> Как это делали </w:t>
            </w:r>
            <w:r w:rsidR="00917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знаменитые художники.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E4CFE" w14:textId="1A72CA4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C7C26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38968" w14:textId="7AA97A43" w:rsidR="00F73CEF" w:rsidRPr="00E842D9" w:rsidRDefault="00233B6E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="00F73CEF" w:rsidRPr="00E842D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8B3F30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D732" w14:textId="129DB81C" w:rsidR="00F73CEF" w:rsidRPr="00E842D9" w:rsidRDefault="007E44F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72EE6391" w14:textId="77777777" w:rsidTr="00705C92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6A772" w14:textId="1ADB719B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  <w:r w:rsidR="0070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29C46" w14:textId="1566B2E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21DCB" w14:textId="1A8D546B" w:rsidR="00F73CEF" w:rsidRPr="00E842D9" w:rsidRDefault="00705C9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Рисуем «Цветы в вазе»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DD208" w14:textId="30494054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F5C3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1859F" w14:textId="3F9C205B" w:rsidR="00F73CEF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F73CEF"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FDDDC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F042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2F16CAA1" w14:textId="77777777" w:rsidTr="00705C92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E9C00" w14:textId="345B1FFA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70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37C40" w14:textId="1FEA1446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26B54" w14:textId="5E69C420" w:rsidR="00F73CEF" w:rsidRPr="00E842D9" w:rsidRDefault="00705C9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Рисуем «Цветы в вазе»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C6BAD" w14:textId="546C43C1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BB6D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264FE" w14:textId="63C21EB1" w:rsidR="00F73CEF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94D06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CB69E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1937DB32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84673" w14:textId="75349DA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70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379F3" w14:textId="7218786D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A46C1" w14:textId="4A1D3AE8" w:rsidR="00F73CEF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Рисуем простой натюрморт (яблоки и апельсины)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92E1C" w14:textId="200DB628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AB36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137F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D6F8C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D461F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632B7887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0CF08" w14:textId="1BCA8A6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70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30C6B" w14:textId="2FD0D3E0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04CA6" w14:textId="43B9C4C7" w:rsidR="00F73CEF" w:rsidRPr="00E842D9" w:rsidRDefault="00705C9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Рисуем простой натюрморт (яблоки и апельсины)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945BC" w14:textId="52855C81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5176F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0EADF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0F3611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A07D6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42398ECB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BC071" w14:textId="731682F2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70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26A05" w14:textId="795D0FF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A19C8" w14:textId="47324239" w:rsidR="00F73CEF" w:rsidRPr="00E842D9" w:rsidRDefault="00705C9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Переносим изображение на подложку из фланели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BF0EF" w14:textId="5458A609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6F483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F30D1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072A1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A66E1" w14:textId="6901F933" w:rsidR="00F73CEF" w:rsidRPr="00E842D9" w:rsidRDefault="002F7F05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73CEF" w:rsidRPr="00E842D9" w14:paraId="590A3573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7DF68" w14:textId="4184BB60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70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27491" w14:textId="023A5D89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ECC12" w14:textId="5740A943" w:rsidR="00F73CEF" w:rsidRPr="00E842D9" w:rsidRDefault="00705C9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Переносим изображение на подложку из фланели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7AFDF" w14:textId="1E77B71B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2D5FB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7BB1A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1A1C5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7EDCA" w14:textId="2E13B472" w:rsidR="00F73CEF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05C92" w:rsidRPr="00E842D9" w14:paraId="081A1B28" w14:textId="77777777" w:rsidTr="00705C92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F3FCF" w14:textId="7160927D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FC9E8" w14:textId="14230C57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19DBA" w14:textId="7F212F62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Принимаем цветовое решение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CB73E" w14:textId="63922B0F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EBB16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C149C" w14:textId="2E90FB9A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F6170" w14:textId="3149F128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9EB71" w14:textId="71F9903A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705C92" w:rsidRPr="00E842D9" w14:paraId="3661A293" w14:textId="77777777" w:rsidTr="00705C92">
        <w:trPr>
          <w:trHeight w:val="9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AD322" w14:textId="68635CB7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2B596" w14:textId="0BC212EA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D2D9C" w14:textId="417B3230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Заполняем фон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B85B9" w14:textId="798ABCC8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5F20E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3F9D9" w14:textId="29204FBB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B4CFD9" w14:textId="7CB56272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6A5C1" w14:textId="03D8E5E5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05C92" w:rsidRPr="00E842D9" w14:paraId="5BA67277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8BCB4" w14:textId="6C88B1DC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C0528" w14:textId="2F5C5860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E991B" w14:textId="5CDA8A1A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Заполняем фон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24AF3F" w14:textId="5A7938CB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3E943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8A668" w14:textId="579F9432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48905" w14:textId="558EA43A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96939" w14:textId="32F83BE3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05C92" w:rsidRPr="00E842D9" w14:paraId="7BFC441F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ED2D" w14:textId="798FC81A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1C4E5" w14:textId="04B72BA7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B4E19" w14:textId="123D8315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Заполняем фон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FE4CE" w14:textId="7784B290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996DF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D88EF" w14:textId="20052526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AFAD6" w14:textId="5C3F25CD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5BE8F" w14:textId="7187927F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05C92" w:rsidRPr="00E842D9" w14:paraId="007DF6AB" w14:textId="77777777" w:rsidTr="00705C92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849E6" w14:textId="42DB8ABD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7E1DC" w14:textId="021251CE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107E93" w14:textId="6D3C38FE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Заполняем передний план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4BC73" w14:textId="38C330F4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4E42BF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3715A" w14:textId="006ED443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06CF9" w14:textId="037FD1AF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18025" w14:textId="790BF57D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05C92" w:rsidRPr="00E842D9" w14:paraId="79B89E06" w14:textId="77777777" w:rsidTr="00705C92">
        <w:trPr>
          <w:trHeight w:val="9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3AF39" w14:textId="1F09743C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C99E" w14:textId="13D8FECA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476CE" w14:textId="7B11998A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Заполняем передний план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EB6D1" w14:textId="3339D72F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86509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906CD" w14:textId="0E2A30B2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6BBF7" w14:textId="3C8D9114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5D63D" w14:textId="11FE617F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05C92" w:rsidRPr="00E842D9" w14:paraId="253956A0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518A2" w14:textId="117C5704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EEA87" w14:textId="06B352A5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67F131" w14:textId="6709794B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Переходим к детализации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CCED3" w14:textId="4D00F80C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74F51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AA806" w14:textId="039ADD55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CC09A" w14:textId="03AEC9F1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5A64C" w14:textId="66EF0F17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05C92" w:rsidRPr="00E842D9" w14:paraId="3ADBDB36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CE057" w14:textId="5902DD4E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72AF3" w14:textId="28764475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75F61" w14:textId="4017AB0A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Переходим к детализации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2E16F" w14:textId="3938B342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F26F4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6515B" w14:textId="6729AFFD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BED7F" w14:textId="6385DF0E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E805" w14:textId="12F2256C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705C92" w:rsidRPr="00E842D9" w14:paraId="15FAD777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30580" w14:textId="79DF82A8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6D392" w14:textId="5C2CFF0A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F5A3C" w14:textId="2534FF38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Оформление акцентов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5939A" w14:textId="0F640CFF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C52B1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CF850" w14:textId="455159E5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EEEC1" w14:textId="396C84BC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A25DA" w14:textId="53686A87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705C92" w:rsidRPr="00E842D9" w14:paraId="146A523C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3351A" w14:textId="521F514E" w:rsidR="00705C92" w:rsidRPr="00E842D9" w:rsidRDefault="00705C92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1B0A" w14:textId="454107DC" w:rsidR="00705C92" w:rsidRDefault="00705C92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F0B1A" w14:textId="422A78FF" w:rsidR="00705C92" w:rsidRPr="00E842D9" w:rsidRDefault="00705C92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9AE55" w14:textId="0C534777" w:rsidR="00705C92" w:rsidRPr="00E842D9" w:rsidRDefault="00917B8B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19ABD" w14:textId="77777777" w:rsidR="00705C92" w:rsidRPr="00E842D9" w:rsidRDefault="00705C92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A36C8" w14:textId="5D4D9B75" w:rsidR="00705C92" w:rsidRPr="00E842D9" w:rsidRDefault="00917B8B" w:rsidP="00E8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5346" w14:textId="132CEF80" w:rsidR="00705C92" w:rsidRPr="00E842D9" w:rsidRDefault="00917B8B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B7C3F" w14:textId="5DA53E7B" w:rsidR="00705C92" w:rsidRPr="00E842D9" w:rsidRDefault="00917B8B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Выставка, творческий зачет.</w:t>
            </w:r>
          </w:p>
        </w:tc>
      </w:tr>
      <w:tr w:rsidR="00F73CEF" w:rsidRPr="00E842D9" w14:paraId="1C0753E2" w14:textId="77777777" w:rsidTr="00E842D9">
        <w:trPr>
          <w:trHeight w:val="1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2862" w14:textId="34E865DE" w:rsidR="00F73CEF" w:rsidRPr="00E842D9" w:rsidRDefault="002F7F05" w:rsidP="00C555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F73CEF" w:rsidRPr="00E842D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="00F73CEF"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Картины в технике «</w:t>
            </w:r>
            <w:proofErr w:type="spellStart"/>
            <w:r w:rsidR="00F73CEF"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>Кинусайга</w:t>
            </w:r>
            <w:proofErr w:type="spellEnd"/>
            <w:r w:rsidR="00F73CEF"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</w:t>
            </w:r>
          </w:p>
          <w:p w14:paraId="4BC33CFB" w14:textId="5298D003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2.1 Открытки «Зимние забавы».</w:t>
            </w:r>
          </w:p>
        </w:tc>
      </w:tr>
      <w:tr w:rsidR="00F73CEF" w:rsidRPr="00E842D9" w14:paraId="2D665593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9D1C0" w14:textId="313DD73F" w:rsidR="00F73CEF" w:rsidRPr="00E842D9" w:rsidRDefault="009520B8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0ABFC" w14:textId="1EF1DF21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B2B856" w14:textId="1C92B46B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История появления этого направления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6BA9F" w14:textId="45180A63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23782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85696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E8298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4F3B6" w14:textId="3E2EA80D" w:rsidR="00F73CEF" w:rsidRPr="00E842D9" w:rsidRDefault="00542D16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5855C402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DB4AE" w14:textId="2C775458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9520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94D9B" w14:textId="4009B7C0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2F759" w14:textId="07B223C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материалы. Порядок выполнения работы.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B7C21D" w14:textId="72D31CF9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E8F8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50255" w14:textId="17FA9AB0" w:rsidR="00F73CEF" w:rsidRPr="00E842D9" w:rsidRDefault="007E44F2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F73CEF"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78458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CFB69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3A9FC18B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D6AE6" w14:textId="78EB803E" w:rsidR="00F73CEF" w:rsidRPr="00E842D9" w:rsidRDefault="009520B8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F73CEF"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AE227" w14:textId="4FDB1485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2E1E4" w14:textId="5813FB3F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Подбор картинок на заданную тему.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094A3" w14:textId="6FC0B4C8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2FC84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E42D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75214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49B8A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0DC5A3FF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0C51E" w14:textId="7DA3C74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9520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6DEA5" w14:textId="22AF0F01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85C7A" w14:textId="26D7379C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На лист </w:t>
            </w:r>
            <w:proofErr w:type="spellStart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пеноплекса</w:t>
            </w:r>
            <w:proofErr w:type="spellEnd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переносим эскиз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0639A" w14:textId="3F1C8692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9D605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47E2B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9174F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FE373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1151CDD0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132B8" w14:textId="66A261AA" w:rsidR="00F73CEF" w:rsidRPr="00E842D9" w:rsidRDefault="009520B8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F73CEF"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3A8D0" w14:textId="30DF674A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02A06" w14:textId="3370C049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 помощью стека по контуру, делаем прорези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F908B1" w14:textId="583908AD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F1FFB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AA413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50FBF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9D79F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1D42052F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154AC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9EF1F" w14:textId="058A5821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771A4" w14:textId="12673B11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 помощью стека по контуру, делаем прорези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FAAAD" w14:textId="64EA88B4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35956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6EB5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F642A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266E4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5C843499" w14:textId="77777777" w:rsidTr="00705C92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D9313" w14:textId="7E89ADAA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9520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FFFD1" w14:textId="2763A017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5CC72" w14:textId="409C47DE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Находим нужные по размеру лоскуты.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0EAE3" w14:textId="66FD5762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FC62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1AF25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8E447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A365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6078FE0B" w14:textId="77777777" w:rsidTr="00705C92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2AEDE" w14:textId="02D85D14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9520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B59F5" w14:textId="34014B61" w:rsidR="00F73CEF" w:rsidRPr="00E842D9" w:rsidRDefault="00542D16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6E7A4" w14:textId="5BDA9ABA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Фиксируем с помощью стека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15E0A" w14:textId="6EFA3290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168D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FFDB0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40CE7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FA3BA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32CD546B" w14:textId="77777777" w:rsidTr="00705C92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6E65B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FFC4A" w14:textId="7FBE0D84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E6473" w14:textId="3B5215C2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готовую работу.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040C7" w14:textId="0AB98951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20A8E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BB185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5FD2D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E9A9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F73CEF" w:rsidRPr="00E842D9" w14:paraId="6C85EDF6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C643E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E4A0E" w14:textId="1AB07D27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BE962" w14:textId="3FDEDDAF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забавы».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51676" w14:textId="58A0F088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BA01C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A13BD" w14:textId="1752D27B" w:rsidR="00F73CEF" w:rsidRPr="00E842D9" w:rsidRDefault="002F7F05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3EAAA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E4DA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73CEF" w:rsidRPr="00E842D9" w14:paraId="192973F1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6DE97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63A2C" w14:textId="24458949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2725D" w14:textId="5C68C234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Выбор сюжета по своему усмотрению.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A4575" w14:textId="287FFAD2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77405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AA77A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7CDFB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60E24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44555E56" w14:textId="77777777" w:rsidTr="00705C92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19793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0D6FD" w14:textId="03F33504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49A06" w14:textId="572C33CC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 помощью стека по контуру, делаем прорези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5CA86" w14:textId="0BDB09F6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73134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7460B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71002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DD87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6403792A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E9AD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162EC" w14:textId="1B8978FD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9CBFBF" w14:textId="15021C1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 помощью стека по контуру, делаем прорези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4A4DA" w14:textId="216119BE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52E51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EB236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77CB2F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AB6C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73CEF" w:rsidRPr="00E842D9" w14:paraId="3736ADDD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1DEA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49C29" w14:textId="3436207F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79800" w14:textId="248A77EE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Находим нужные по размеру лоскуты.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F204C" w14:textId="5D6DBD7F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6FDD2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41E94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603EE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1BE85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30F37D4E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8BDF1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BAB68" w14:textId="6EEDAF0C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B7AFC" w14:textId="14FEDD9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Находим нужные по размеру лоскуты.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3A1D51" w14:textId="16D796C3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838B5D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62794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94CD4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548B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5F39A1DF" w14:textId="77777777" w:rsidTr="00705C92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AF799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96F65" w14:textId="67C4408F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31BC1" w14:textId="37F95918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Фиксируем с помощью стека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C9F71" w14:textId="51E54639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D9435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0B8D26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32A0C0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DDD8F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2F36C5B7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3C9A5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B8C6B" w14:textId="219EE502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6B7AA" w14:textId="6C5F8049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Фиксируем с помощью стека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0E9F2" w14:textId="16279B4A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BC60E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9B21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2269A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FA5C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Творческий зачет</w:t>
            </w:r>
          </w:p>
        </w:tc>
      </w:tr>
      <w:tr w:rsidR="00F73CEF" w:rsidRPr="00E842D9" w14:paraId="270CD32D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BD256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10F0F" w14:textId="417787BB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BA47D" w14:textId="42680E6A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23AEF" w14:textId="1E22AD09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BAF6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4CE51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BF9B4" w14:textId="77777777" w:rsidR="00F73CEF" w:rsidRPr="00E842D9" w:rsidRDefault="00F73CEF" w:rsidP="00E842D9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7470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Участие в выставке</w:t>
            </w:r>
          </w:p>
        </w:tc>
      </w:tr>
      <w:tr w:rsidR="00F73CEF" w:rsidRPr="00E842D9" w14:paraId="65EBB982" w14:textId="77777777" w:rsidTr="00E842D9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E33F3" w14:textId="7B48EA66" w:rsidR="00F73CEF" w:rsidRPr="00E842D9" w:rsidRDefault="00542D16" w:rsidP="00542D1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F73CEF"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     2.2 «Птицы»</w:t>
            </w:r>
          </w:p>
        </w:tc>
      </w:tr>
      <w:tr w:rsidR="00F73CEF" w:rsidRPr="00E842D9" w14:paraId="46DF9E9A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88DF7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AF91F" w14:textId="6E0A0DC5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40389" w14:textId="1D3116B3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«Птицы донского края»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88079" w14:textId="6DC2A582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59CC4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BD9E1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25BEF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DDFCD" w14:textId="36A39F0A" w:rsidR="00F73CEF" w:rsidRPr="00E842D9" w:rsidRDefault="002F7F05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2571682C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45FB4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82320" w14:textId="14AA8DAE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87F4E" w14:textId="44800D54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Выбор персонажа для работы.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D8B6C3" w14:textId="4020EDF6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8587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6B05D" w14:textId="1997AA5B" w:rsidR="00F73CEF" w:rsidRPr="00E842D9" w:rsidRDefault="0056513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89F2C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F4E7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73CEF" w:rsidRPr="00E842D9" w14:paraId="6130F2F4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62406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0AAF6" w14:textId="44EB5F0F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B5C5C" w14:textId="5A5D84B3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Срисовывание или перевод на кальку.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309B8" w14:textId="56FD2AF0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89896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2639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2B0E8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9781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73CEF" w:rsidRPr="00E842D9" w14:paraId="5848AA9E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56A5C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E1E97" w14:textId="1917E651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87885" w14:textId="48AB61C8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Перенос на лист </w:t>
            </w:r>
            <w:proofErr w:type="spellStart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пеноплекса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47537" w14:textId="4676EA4B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16BDD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3CF8E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6E655C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34E1D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5B77C153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64171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98849" w14:textId="1DC491BE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E124B" w14:textId="3D23129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 помощью стека по контуру, делаем прорези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07C71" w14:textId="0FF99B52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02F9E8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A00B0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93DC0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2B21D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5A10DAD5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06F3C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821B8" w14:textId="5C9A1280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27047" w14:textId="1F5F272C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стека по </w:t>
            </w:r>
            <w:r w:rsidRPr="00E8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контуру, делаем прорези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A24F0" w14:textId="4A784AE2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8008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8FFC0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8583F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E2726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F73CEF" w:rsidRPr="00E842D9" w14:paraId="7946C4DD" w14:textId="77777777" w:rsidTr="00705C92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80B4C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64E5B" w14:textId="79FC3C16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8DA8B" w14:textId="65735AB9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Находим нужные по размеру лоскуты.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4C61D" w14:textId="798A0206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1022E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D7FA9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742A2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426F0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05392C1A" w14:textId="77777777" w:rsidTr="00705C92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B3FE8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F773C" w14:textId="2592560F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DE501" w14:textId="4BDCFB79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Фиксируем с помощью стека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E737A6" w14:textId="08BE0E73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E9E71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21254C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0C30F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7BFE2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2B7DEC8E" w14:textId="77777777" w:rsidTr="00705C92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DA39B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A5A10" w14:textId="3F972C7C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DC8E5" w14:textId="071353E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0ABB2" w14:textId="16AFF114" w:rsidR="00F73CEF" w:rsidRPr="00E842D9" w:rsidRDefault="00F73CE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78F7A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80905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EEC85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46CC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150AFD54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8CA65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9511F" w14:textId="4D0E7B26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9D03A" w14:textId="4BD5459B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«Волшебные птицы»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6233B" w14:textId="49BE092B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23FF6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2C9CAE" w14:textId="2EF8FA33" w:rsidR="00F73CEF" w:rsidRPr="00E842D9" w:rsidRDefault="002F7F05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390A9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167E0" w14:textId="470880FA" w:rsidR="00F73CEF" w:rsidRPr="00E842D9" w:rsidRDefault="002F7F05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2B4699BF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54A38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D23DB" w14:textId="2A2448ED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F5566A" w14:textId="391F84E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«Волшебные сказки»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0C96B" w14:textId="1D5C7028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BEE76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7CE27" w14:textId="041CFAD2" w:rsidR="00F73CEF" w:rsidRPr="00E842D9" w:rsidRDefault="002F7F05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C8B3A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20D7" w14:textId="5150DED9" w:rsidR="00F73CEF" w:rsidRPr="00E842D9" w:rsidRDefault="002F7F05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F73CEF" w:rsidRPr="00E842D9" w14:paraId="0B2A3A7D" w14:textId="77777777" w:rsidTr="00705C92">
        <w:trPr>
          <w:trHeight w:val="22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4EC5C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C5332" w14:textId="21ED5D62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093D5" w14:textId="15A9DFD4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персонажа.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F43714" w14:textId="646D3C2A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1FF43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A9710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225F7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756D0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73CEF" w:rsidRPr="00E842D9" w14:paraId="76FEEFA3" w14:textId="77777777" w:rsidTr="00705C92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2877A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44AC1" w14:textId="1BA4F23A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4BCA1" w14:textId="0CACD115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Перенос на лист </w:t>
            </w:r>
            <w:proofErr w:type="spellStart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пеноплекса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5699E" w14:textId="45AC2CF6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1B96C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35B26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C7E66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9CE5F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1400B8D6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28AB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0E3B0" w14:textId="3E09DE61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BC049" w14:textId="7FE221FA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 помощью стека по контуру, делаем прорези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C9958" w14:textId="73C7DDFE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3A34D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CB51D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CE1D7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0D9D0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4D54EC02" w14:textId="77777777" w:rsidTr="00705C92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FAD06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DC3BB" w14:textId="383E031A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A9CD8" w14:textId="697D9683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Фиксируем с помощью стека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00859" w14:textId="403F4335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D1E2A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B174F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A1AAD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E24C1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F73CEF" w:rsidRPr="00E842D9" w14:paraId="3C5D1F64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EF825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2811A" w14:textId="2C1B8EB2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F9E3B" w14:textId="2A392C06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62AD4" w14:textId="260C2A1C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15E85A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F764D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A24E4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60C27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Творческий зачет</w:t>
            </w:r>
          </w:p>
        </w:tc>
      </w:tr>
      <w:tr w:rsidR="00F73CEF" w:rsidRPr="00E842D9" w14:paraId="74A6A9F2" w14:textId="77777777" w:rsidTr="00705C92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A1665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9FD14" w14:textId="6300ADE1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EC0AE" w14:textId="2320999E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2B9F0" w14:textId="2B51D71E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D4072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32A47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9A7BA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84C8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Выставка.</w:t>
            </w:r>
          </w:p>
        </w:tc>
      </w:tr>
      <w:tr w:rsidR="00F73CEF" w:rsidRPr="00E842D9" w14:paraId="3A3C9AF7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29915" w14:textId="77777777" w:rsidR="00F73CEF" w:rsidRPr="00E842D9" w:rsidRDefault="00F73CE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79153" w14:textId="391984AE" w:rsidR="00F73CEF" w:rsidRPr="00E842D9" w:rsidRDefault="00F73CE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9ED6B3" w14:textId="572D5D40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F57AF" w14:textId="1CDF380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3D06E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FEF8A" w14:textId="77777777" w:rsidR="00F73CEF" w:rsidRPr="00E842D9" w:rsidRDefault="00F73CE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56A55" w14:textId="77777777" w:rsidR="00F73CEF" w:rsidRPr="00E842D9" w:rsidRDefault="00F73CE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D199F" w14:textId="77777777" w:rsidR="00F73CEF" w:rsidRPr="00E842D9" w:rsidRDefault="00F73CE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Фестиваль, зачет.</w:t>
            </w:r>
          </w:p>
        </w:tc>
      </w:tr>
      <w:tr w:rsidR="0056513F" w:rsidRPr="00E842D9" w14:paraId="4F75B11C" w14:textId="77777777" w:rsidTr="00705C92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E6028" w14:textId="77777777" w:rsidR="0056513F" w:rsidRPr="00E842D9" w:rsidRDefault="0056513F" w:rsidP="00F73CE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BB5D2" w14:textId="77777777" w:rsidR="0056513F" w:rsidRPr="00E842D9" w:rsidRDefault="0056513F" w:rsidP="00F73CE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B2A94" w14:textId="76711131" w:rsidR="0056513F" w:rsidRPr="00E842D9" w:rsidRDefault="0056513F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D622D" w14:textId="246216BB" w:rsidR="0056513F" w:rsidRPr="00E842D9" w:rsidRDefault="0056513F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C668F" w14:textId="77777777" w:rsidR="0056513F" w:rsidRPr="00E842D9" w:rsidRDefault="0056513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772DD" w14:textId="77777777" w:rsidR="0056513F" w:rsidRPr="00E842D9" w:rsidRDefault="0056513F" w:rsidP="00F7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E45F3" w14:textId="77777777" w:rsidR="0056513F" w:rsidRPr="00E842D9" w:rsidRDefault="0056513F" w:rsidP="00F73CE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E67EB" w14:textId="77777777" w:rsidR="0056513F" w:rsidRPr="00E842D9" w:rsidRDefault="0056513F" w:rsidP="00F73CE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7BA7B1DD" w14:textId="77777777" w:rsidR="002D69DF" w:rsidRDefault="002D69DF" w:rsidP="00F7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4023D" w14:textId="77777777" w:rsidR="00E96F63" w:rsidRDefault="00E96F63" w:rsidP="00E96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3369A" w14:textId="77777777" w:rsidR="0056513F" w:rsidRDefault="0056513F" w:rsidP="00E96F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E6C199" w14:textId="77777777" w:rsidR="0056513F" w:rsidRDefault="0056513F" w:rsidP="00E96F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B608E4" w14:textId="77777777" w:rsidR="002D3662" w:rsidRDefault="002D3662" w:rsidP="00007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96692" w14:textId="77777777" w:rsidR="002D3662" w:rsidRDefault="002D3662" w:rsidP="002D36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6F63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по дополнительной общеобразовательной общеразвивающей программе художественного творчества</w:t>
      </w:r>
    </w:p>
    <w:p w14:paraId="79E0A8BB" w14:textId="289BFD7D" w:rsidR="002D3662" w:rsidRDefault="002D3662" w:rsidP="002D3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F63">
        <w:rPr>
          <w:rFonts w:ascii="Times New Roman" w:hAnsi="Times New Roman" w:cs="Times New Roman"/>
          <w:sz w:val="28"/>
          <w:szCs w:val="28"/>
        </w:rPr>
        <w:t>«Город мастеров»</w:t>
      </w:r>
      <w:r w:rsidR="0056513F">
        <w:rPr>
          <w:rFonts w:ascii="Times New Roman" w:hAnsi="Times New Roman" w:cs="Times New Roman"/>
          <w:sz w:val="28"/>
          <w:szCs w:val="28"/>
        </w:rPr>
        <w:t xml:space="preserve"> 3</w:t>
      </w:r>
      <w:r w:rsidRPr="00E96F63">
        <w:rPr>
          <w:rFonts w:ascii="Times New Roman" w:hAnsi="Times New Roman" w:cs="Times New Roman"/>
          <w:sz w:val="28"/>
          <w:szCs w:val="28"/>
        </w:rPr>
        <w:t>го года обучения</w:t>
      </w:r>
    </w:p>
    <w:p w14:paraId="03586E71" w14:textId="77777777" w:rsidR="0056513F" w:rsidRDefault="0056513F" w:rsidP="002D3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739"/>
        <w:gridCol w:w="1019"/>
        <w:gridCol w:w="2938"/>
        <w:gridCol w:w="1058"/>
        <w:gridCol w:w="1833"/>
        <w:gridCol w:w="2693"/>
        <w:gridCol w:w="1836"/>
        <w:gridCol w:w="2617"/>
      </w:tblGrid>
      <w:tr w:rsidR="0056513F" w:rsidRPr="00E842D9" w14:paraId="623B1A8C" w14:textId="77777777" w:rsidTr="0056513F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3FA2" w14:textId="77777777" w:rsidR="0056513F" w:rsidRPr="00E842D9" w:rsidRDefault="0056513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14:paraId="6FB7039D" w14:textId="77777777" w:rsidR="0056513F" w:rsidRPr="00E842D9" w:rsidRDefault="0056513F" w:rsidP="00E842D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8F1A" w14:textId="77777777" w:rsidR="0056513F" w:rsidRPr="00E842D9" w:rsidRDefault="0056513F" w:rsidP="00E842D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B607" w14:textId="77777777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5B9" w14:textId="77777777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1BB9" w14:textId="77777777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692A" w14:textId="77777777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4BBF" w14:textId="77777777" w:rsidR="0056513F" w:rsidRPr="00E842D9" w:rsidRDefault="0056513F" w:rsidP="00E842D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CEDAFE9" w14:textId="77777777" w:rsidR="0056513F" w:rsidRPr="00E842D9" w:rsidRDefault="0056513F" w:rsidP="00E842D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4919" w14:textId="77777777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6513F" w:rsidRPr="00E842D9" w14:paraId="407E35B3" w14:textId="77777777" w:rsidTr="00E842D9">
        <w:trPr>
          <w:trHeight w:val="135"/>
        </w:trPr>
        <w:tc>
          <w:tcPr>
            <w:tcW w:w="41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FFCE3" w14:textId="08781BE9" w:rsidR="0056513F" w:rsidRPr="00E842D9" w:rsidRDefault="0056513F" w:rsidP="005651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00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>1.  Сухое валяние (</w:t>
            </w:r>
            <w:proofErr w:type="spellStart"/>
            <w:r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>фелтинг</w:t>
            </w:r>
            <w:proofErr w:type="spellEnd"/>
            <w:r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15CF1817" w14:textId="4CB8292A" w:rsidR="0056513F" w:rsidRPr="00E842D9" w:rsidRDefault="0056513F" w:rsidP="0056513F">
            <w:pPr>
              <w:pStyle w:val="a7"/>
              <w:spacing w:after="0" w:line="241" w:lineRule="auto"/>
              <w:ind w:left="108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00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1.1 Картины</w:t>
            </w: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BD4C4" w14:textId="77777777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513F" w:rsidRPr="00E842D9" w14:paraId="134525DA" w14:textId="77777777" w:rsidTr="0056513F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EED58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4103A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F50F2" w14:textId="0C51D025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11F84" w14:textId="6C1DF905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2EF5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55F2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161D9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B337828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0956475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BB2BF" w14:textId="63FF880D" w:rsidR="0056513F" w:rsidRPr="00E842D9" w:rsidRDefault="00000F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="0056513F"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тестирование</w:t>
            </w:r>
          </w:p>
        </w:tc>
      </w:tr>
      <w:tr w:rsidR="0056513F" w:rsidRPr="00E842D9" w14:paraId="34B26745" w14:textId="77777777" w:rsidTr="0056513F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9D537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58197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4932D4" w14:textId="417FF9E1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Сухое валяние. Правила, особенности, инструменты.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FD8F8" w14:textId="12E358F3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35D5E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18644" w14:textId="4FA59E65" w:rsidR="0056513F" w:rsidRPr="00E842D9" w:rsidRDefault="00000F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88B24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E8C8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35CF2240" w14:textId="77777777" w:rsidTr="0056513F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09370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51391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C8062" w14:textId="1DEF1A72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Способы работы, последовательность.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62038" w14:textId="523B7959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EDE6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7225C" w14:textId="34B0E284" w:rsidR="0056513F" w:rsidRPr="00E842D9" w:rsidRDefault="00000F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DF07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E3B21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Самостоятельная работа</w:t>
            </w:r>
          </w:p>
        </w:tc>
      </w:tr>
      <w:tr w:rsidR="0056513F" w:rsidRPr="00E842D9" w14:paraId="6E5AC9A0" w14:textId="77777777" w:rsidTr="0056513F">
        <w:trPr>
          <w:trHeight w:val="7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1D31B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C9530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43F3B" w14:textId="15D22544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«Коты и котики»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AB0C0" w14:textId="3961A4D5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B620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CB42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847E8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B8645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43BB2607" w14:textId="77777777" w:rsidTr="0056513F">
        <w:trPr>
          <w:trHeight w:val="67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5E0AF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9603C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D9C49" w14:textId="2040406A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Перенос изображения на основу из фланели.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18917" w14:textId="356D6A52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518D6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6AFA4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D27FB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3965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2343E314" w14:textId="77777777" w:rsidTr="0056513F">
        <w:trPr>
          <w:trHeight w:val="22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EAAA3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53616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8C208" w14:textId="7F3E1C2C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Заполнение заднего плана способом «щипания».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89727" w14:textId="01462AC6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BA2E4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B1A3" w14:textId="5893CEE8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F8585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07D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2E9CB0C7" w14:textId="77777777" w:rsidTr="0056513F">
        <w:trPr>
          <w:trHeight w:val="967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4889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9A8A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79A32" w14:textId="65E20DE5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Обозначение контура объекта.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31F99" w14:textId="116B4FC9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FE33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468B" w14:textId="6F42F31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822EE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D58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</w:tr>
      <w:tr w:rsidR="0056513F" w:rsidRPr="00E842D9" w14:paraId="3B91E1B3" w14:textId="77777777" w:rsidTr="0056513F">
        <w:trPr>
          <w:trHeight w:val="67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68B1F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41361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85863" w14:textId="305C3D8C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Заполнение объекта внутри контура.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3BA3C" w14:textId="0CDDB60D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C7BB2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224B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47848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324A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1D70BD08" w14:textId="77777777" w:rsidTr="0056513F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C715B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5AE64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FEF3E" w14:textId="326248D6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игл для </w:t>
            </w:r>
            <w:proofErr w:type="spellStart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фелтинга</w:t>
            </w:r>
            <w:proofErr w:type="spellEnd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добиваемся четкости по контуру.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A1136" w14:textId="777BBCE8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32FD6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F224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1AE3E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54D1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45E4E787" w14:textId="77777777" w:rsidTr="0056513F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08CFD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D7869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13E51" w14:textId="003F39E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Работаем иглами внутри контура.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09206" w14:textId="6598530C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EDFE6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04DB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2A3E0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590E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79F14C0F" w14:textId="77777777" w:rsidTr="0056513F">
        <w:trPr>
          <w:trHeight w:val="9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2F850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CFFD7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F8870" w14:textId="442F08A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Работаем иглами внутри контура.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20668" w14:textId="398602EE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5C95D3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CBBE3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0AD3B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2B25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Творческая работа </w:t>
            </w:r>
          </w:p>
        </w:tc>
      </w:tr>
      <w:tr w:rsidR="0056513F" w:rsidRPr="00E842D9" w14:paraId="55596DB8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FD728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DEF2D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D5C6D" w14:textId="48A58EC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Прорабатываем «мордочку».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F9B96" w14:textId="6FAE58B5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0A91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41B9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3653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DFF5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самостоятельная работа</w:t>
            </w:r>
          </w:p>
        </w:tc>
      </w:tr>
      <w:tr w:rsidR="0056513F" w:rsidRPr="00E842D9" w14:paraId="1E86F7B0" w14:textId="77777777" w:rsidTr="0056513F">
        <w:trPr>
          <w:trHeight w:val="64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2FFD6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DA65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2F2CE" w14:textId="77CD56B4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«Глаза» делаем выразительными.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9A035" w14:textId="376D1563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3BCCA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E5952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5514B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C6E0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415E220E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8E44B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AE46B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9A82C" w14:textId="4743ED0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Добавляем акценты.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58EE1" w14:textId="11743BD4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720F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935D1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27DB3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D0FA5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самостоятельная работа</w:t>
            </w:r>
          </w:p>
        </w:tc>
      </w:tr>
      <w:tr w:rsidR="0056513F" w:rsidRPr="00E842D9" w14:paraId="522D2161" w14:textId="77777777" w:rsidTr="0056513F">
        <w:trPr>
          <w:trHeight w:val="64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D4941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0181B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9A750" w14:textId="1F6101F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Детализируем фон.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48A4B" w14:textId="0D3E1DAC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A3E1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D69F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853D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4869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1C0C2463" w14:textId="77777777" w:rsidTr="0056513F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6791B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0C5BD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EE810" w14:textId="14D34C1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Детализируем фон.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95FCB" w14:textId="4B1EA7D3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CA824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B4C2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A5ADFE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0AEB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44A7E670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CA589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73BC1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C43C9" w14:textId="49DAE5CA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16CB5" w14:textId="5400641A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42ACD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AEC84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0491D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1AA1C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2003FCED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030AC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83C7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425A6" w14:textId="4756216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546A5" w14:textId="0A8D7032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3ECA7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A8BCD" w14:textId="70638EEE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1F5BD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D2B53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3C98E917" w14:textId="77777777" w:rsidTr="00E842D9">
        <w:trPr>
          <w:trHeight w:val="1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AC79E" w14:textId="57BE1EDD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1.2 Броши и кулоны</w:t>
            </w:r>
          </w:p>
        </w:tc>
      </w:tr>
      <w:tr w:rsidR="0056513F" w:rsidRPr="00E842D9" w14:paraId="05CED177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2F863" w14:textId="7DE43E5F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FD06C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B8CA2" w14:textId="2FB6E4A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Украшения. Виды и назначение.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F150C" w14:textId="2E6EE3A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719F1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B0F50" w14:textId="41B16DB7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744F5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D3D1F" w14:textId="237EF138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Опрос.</w:t>
            </w:r>
          </w:p>
        </w:tc>
      </w:tr>
      <w:tr w:rsidR="0056513F" w:rsidRPr="00E842D9" w14:paraId="154E7961" w14:textId="77777777" w:rsidTr="0056513F">
        <w:trPr>
          <w:trHeight w:val="22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677CD" w14:textId="1C2EC9F3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EEECE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C2DED" w14:textId="4448E4B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</w:t>
            </w:r>
            <w:r w:rsidRPr="00E8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украшений.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AB5D0" w14:textId="1EDB83CC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DC8CC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D2AF3" w14:textId="710BE715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59B66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759D7" w14:textId="297621A9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Опрос.</w:t>
            </w:r>
          </w:p>
        </w:tc>
      </w:tr>
      <w:tr w:rsidR="0056513F" w:rsidRPr="00E842D9" w14:paraId="65BC28FF" w14:textId="77777777" w:rsidTr="0056513F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343C5" w14:textId="6AE59B76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BCBFB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D6048" w14:textId="6D24786C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работы, необходимые инструменты.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38CFC" w14:textId="6B571A32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48FC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D161D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65FA8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31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23D8D270" w14:textId="77777777" w:rsidTr="0056513F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DB133" w14:textId="16CE4DC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3E751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DD695" w14:textId="77D33819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Брошка «Лилия»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DE8E6" w14:textId="3699E12A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C8012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9F514" w14:textId="78049150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1BBF2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03E0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3A415009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DCD22" w14:textId="76391A30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35EE7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C9DAF" w14:textId="2212A384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Валяние основы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A0D48" w14:textId="67FCB971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C3A4E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5903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950B6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A36B3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5E26FEEC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84F65" w14:textId="51138466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AC5A3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CC013" w14:textId="248744E9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Валяние лепестков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18C24" w14:textId="59814426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A2901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3E2B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DF1D4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3405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10817D3B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E96FA" w14:textId="2CD2D108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2B63B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5E53A" w14:textId="26164D82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Валяние пестика и тычинок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7BC35" w14:textId="10D695BC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C2ACC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2C361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E300A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5B445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2D163B19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E02D2" w14:textId="46864C99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F0994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0F640E" w14:textId="5A5CF4CE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Приваливание</w:t>
            </w:r>
            <w:proofErr w:type="spellEnd"/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лепестков к основе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E5F80" w14:textId="1A663D42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2996E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4C1F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1F2A1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5D26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Творческий зачет</w:t>
            </w:r>
          </w:p>
        </w:tc>
      </w:tr>
      <w:tr w:rsidR="0056513F" w:rsidRPr="00E842D9" w14:paraId="316E11C8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EDBFA" w14:textId="5BE88CB6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9E05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006E7" w14:textId="074AD9F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воедино.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5A694" w14:textId="2C2E466C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473BA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87911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95A7D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15B0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24E0BC73" w14:textId="77777777" w:rsidTr="0056513F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F142" w14:textId="3A5C3729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05562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8535C" w14:textId="53C795A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Крепление застежки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2EA8F" w14:textId="108ADB8C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D266C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7D91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06215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F9CD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42A33439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A412C" w14:textId="303BD033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000F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31412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5BD45" w14:textId="5A9CEC66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Кулон  «Слон»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AEBE4" w14:textId="35018792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84BEA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531C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3EDDF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9558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7DE660A0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7452E" w14:textId="09363E34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59A5A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F41B7" w14:textId="15C7A01A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Валяние основы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8ED37" w14:textId="45C01813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1017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20BB2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78F3D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ECAC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6EA08000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5D1A4" w14:textId="76E40402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8294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3E161" w14:textId="3FF0E26C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Изготовление трафарета.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A319C" w14:textId="6D26DEFC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E29AD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1C35D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0A7D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2DF61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4BFA68EF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B7231" w14:textId="262647AB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894BF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F4026" w14:textId="0C0B071B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Валяние фигурки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CC6B3" w14:textId="3E3B059D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F9326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CF5A5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87071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E6D0D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56513F" w:rsidRPr="00E842D9" w14:paraId="5A825D61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8712A" w14:textId="4804BB6D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A3804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3D089" w14:textId="08A744C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Приваливаем фигурку к основе.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404DE" w14:textId="6E56567C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B7E1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1BA43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357C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A88E5" w14:textId="4B146ACC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0265D290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5482D" w14:textId="6CD30023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EBC71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00993" w14:textId="2C4EAE85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Детализация фигурки.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3C3408" w14:textId="0327E165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4D27A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B554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47A0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9956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20BDFBC8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B83B4" w14:textId="0948A741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85C5F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C7A09" w14:textId="5E979EDB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Детализация фона.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276BA" w14:textId="5C9D5B7F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16DAC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950D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F8E4B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2979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Самостоятельная </w:t>
            </w: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56513F" w:rsidRPr="00E842D9" w14:paraId="2DC76219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0FA87" w14:textId="56290759" w:rsidR="0056513F" w:rsidRPr="00E842D9" w:rsidRDefault="00000F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7E2D7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604C2" w14:textId="7B5867E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81583A" w14:textId="31A25A83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26312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F4D47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48F49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9ABFA" w14:textId="29EC12C0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6513F" w:rsidRPr="00E842D9" w14:paraId="5DA249AF" w14:textId="77777777" w:rsidTr="00E842D9">
        <w:trPr>
          <w:trHeight w:val="1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ADB77" w14:textId="79499E2F" w:rsidR="0056513F" w:rsidRPr="00E842D9" w:rsidRDefault="0056513F" w:rsidP="00E842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1.3 Игрушки</w:t>
            </w:r>
          </w:p>
        </w:tc>
      </w:tr>
      <w:tr w:rsidR="0056513F" w:rsidRPr="00E842D9" w14:paraId="38CDCFE4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1962B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AB010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11161" w14:textId="40BAF9D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Виды игрушек.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649F96" w14:textId="7239EAA8" w:rsidR="0056513F" w:rsidRPr="00E842D9" w:rsidRDefault="0056513F" w:rsidP="005675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B2651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9CFB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159BE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CC0D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тестирование</w:t>
            </w:r>
          </w:p>
        </w:tc>
      </w:tr>
      <w:tr w:rsidR="0056513F" w:rsidRPr="00E842D9" w14:paraId="208CBCD3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D3FFC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C7E6F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B6B01" w14:textId="25F48F8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4B072" w14:textId="0AAE6B1B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1F042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B1514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478E8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F318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5D438163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4B2E2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F65D6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2A580" w14:textId="6719A37A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Необходимые инструменты и материалы.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3E268" w14:textId="15A9403F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1B7D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6FAA4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A344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37C4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717718C2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7ABC1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4B718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10577" w14:textId="71A3F55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«Цыпленок»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B665E" w14:textId="49E529C5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31091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F8483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B5667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E8BD5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795F405D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DB507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68C69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55AD6" w14:textId="0E4041CB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Валяние «шарика»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A75AE" w14:textId="013F5792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183A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5052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25379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9214C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3AAD5733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5353B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8059A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BD7BD" w14:textId="3FC12B1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Валяние «шарика»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02BA0" w14:textId="04B2B7B3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67B47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4510C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615BF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D18CD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0DF87F83" w14:textId="77777777" w:rsidTr="0056513F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71A7E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01AE1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4120B" w14:textId="00C1040E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Валяние «шарика». Сваливаем два шарика воедино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4DD7B" w14:textId="37B1CA50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174F9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164A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E24BF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465F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7D15FC46" w14:textId="77777777" w:rsidTr="0056513F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082DC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8E339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1EF7A" w14:textId="51AC45F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Валяем «крылышки»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CF935" w14:textId="5323B45D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130A9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94850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0623D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5B24D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571DABFE" w14:textId="77777777" w:rsidTr="0056513F">
        <w:trPr>
          <w:trHeight w:val="21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C147F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B2AC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4B138" w14:textId="5FC70095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«головку»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F692B" w14:textId="5321D880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D25675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BBD6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E6F77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6E78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6513F" w:rsidRPr="00E842D9" w14:paraId="65CED3F5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C09B7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D6E2B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86CC5" w14:textId="208FDFE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Детализация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192DE" w14:textId="5DD46E00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C0532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0320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ADBE8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305B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2D3C5853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64AB9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D8A8C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919EB" w14:textId="69B240EA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Детализация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405EB" w14:textId="70F83C4F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3CF0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A246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32343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CA2C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029A5FA7" w14:textId="77777777" w:rsidTr="0056513F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520F2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DD7FA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37999" w14:textId="5BB3E61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CAC04" w14:textId="6D743F43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FC93C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7A39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CAD4F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16771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2F29D8EC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4380C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70EE8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3D670" w14:textId="20381118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Валяем овальную форму-«туловище»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465FC7" w14:textId="3AD1A539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52E03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2DEF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07435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7043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1A98AFB9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3A3E2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30040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0D6780" w14:textId="30F3B8F8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«Лапы» и «хвост»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86196" w14:textId="0E7A1794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460ED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74F1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2343E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174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4620F05C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A1722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665C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AF821" w14:textId="4E3585B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«Голова»-круглая форма.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7DE15B" w14:textId="3B88AC89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B31F5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84BF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5F80C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9D79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204A02BB" w14:textId="77777777" w:rsidTr="0056513F">
        <w:trPr>
          <w:trHeight w:val="19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1C2D9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CFF5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C4D7F" w14:textId="62B389D4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Соединяем все вместе.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5F760" w14:textId="5C0F58F0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FE9A1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29177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3631D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E240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513ABF3D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78B03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CCC15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DFADF" w14:textId="7E5568E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Детализируем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E3485" w14:textId="6204D7E3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1C7A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53CB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380E27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3D2C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Творческий зачет</w:t>
            </w:r>
          </w:p>
        </w:tc>
      </w:tr>
      <w:tr w:rsidR="0056513F" w:rsidRPr="00E842D9" w14:paraId="0D566515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76CFD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CF9FA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EE462" w14:textId="6EF74EF6" w:rsidR="0056513F" w:rsidRPr="00E842D9" w:rsidRDefault="006B287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Оформляем работу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C410B" w14:textId="57CAD29A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A81ABD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6930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399F5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6361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Участие в выставке</w:t>
            </w:r>
          </w:p>
        </w:tc>
      </w:tr>
      <w:tr w:rsidR="0056513F" w:rsidRPr="00E842D9" w14:paraId="6494B4D1" w14:textId="77777777" w:rsidTr="00E842D9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07DBE" w14:textId="7EB85DAB" w:rsidR="0056513F" w:rsidRPr="00E842D9" w:rsidRDefault="00D009BB" w:rsidP="005651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="0056513F" w:rsidRPr="00E842D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="0056513F" w:rsidRPr="00E84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Мокрое валяние.</w:t>
            </w:r>
            <w:r w:rsidR="0056513F"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2.1 Панно, обувь для кукол</w:t>
            </w:r>
          </w:p>
        </w:tc>
      </w:tr>
      <w:tr w:rsidR="0056513F" w:rsidRPr="00E842D9" w14:paraId="23740A45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9AB1D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654AC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B1BDA" w14:textId="1837BE1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Мокрое валяние. Правила, особенности, инструменты.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88470" w14:textId="74619E5C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D9B7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2422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1B4A8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C519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34D30C20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AB3D0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0F59F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C468" w14:textId="3EED424F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Порядок работы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A95FC" w14:textId="6AF4BC0E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8B3F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D1F9D" w14:textId="1EB87EBE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2A0E1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29F3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1C796E0A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4E6DE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991D0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BB71F" w14:textId="190FC749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и техникой выполнения.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D02F2" w14:textId="44E9F489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6B9DB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4EC64" w14:textId="61B428F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D6609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03978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513F" w:rsidRPr="00E842D9" w14:paraId="1C6F9D02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F2702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86C78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5EB12" w14:textId="4D2B501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Панно «Весна»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7E336" w14:textId="0540E5DD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46801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6E2F3" w14:textId="6FDF3386" w:rsidR="0056513F" w:rsidRPr="00E842D9" w:rsidRDefault="00D009BB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56513F"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D7665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3CCA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1084F51E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703F6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FAA9E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1365B" w14:textId="39B3A634" w:rsidR="0056513F" w:rsidRPr="00E842D9" w:rsidRDefault="006B287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Валяем основу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F26E2" w14:textId="6BEE6CBE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3A689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8A81D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65248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F3D70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6089E615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C3B04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0EE5A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4F419" w14:textId="575D4D3F" w:rsidR="0056513F" w:rsidRPr="00E842D9" w:rsidRDefault="006B287C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Валяем основу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5313C" w14:textId="341FC544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E8F95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7173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2EC93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AC1C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57C2FD00" w14:textId="77777777" w:rsidTr="0056513F">
        <w:trPr>
          <w:trHeight w:val="18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CA333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A0C4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D2C62" w14:textId="37EF313C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     Валяем     декоративные элементы.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C99BF" w14:textId="3CF0E151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30ED4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8C97B5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4D989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A545C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7686CBC0" w14:textId="77777777" w:rsidTr="0056513F">
        <w:trPr>
          <w:trHeight w:val="12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0CFF3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68D24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1A5A0" w14:textId="346731D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Приваливаем все вместе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BB53C" w14:textId="2DCA9E7C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46490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2B0C5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458D9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14A2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18D63C93" w14:textId="77777777" w:rsidTr="0056513F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3822E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5FB40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4863C" w14:textId="0C92DB2D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Добавляем декоративные элементы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EB0A5" w14:textId="031F3A6A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CB85BA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61DF7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86E11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333C6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060D32E6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EA0CD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BCAAB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AAEB3" w14:textId="7C25A7E8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D0C28" w14:textId="6DEEC1F0" w:rsidR="0056513F" w:rsidRPr="00E842D9" w:rsidRDefault="0056513F" w:rsidP="00803C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80936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63CA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298F1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240C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626BF669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65209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5EAC0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BAC88" w14:textId="5109DA1C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«Валенки»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69CA6" w14:textId="07D9A68E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44B7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01927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1CFD9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F9A37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26DCD0F5" w14:textId="77777777" w:rsidTr="0056513F">
        <w:trPr>
          <w:trHeight w:val="22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91074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92B13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6582F" w14:textId="50038118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Вырезаем из клеенки </w:t>
            </w:r>
            <w:r w:rsidR="00D0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трафарет</w:t>
            </w: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01EC94" w14:textId="6B96DAD4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D93A7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635B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8D68C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BA3E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6513F" w:rsidRPr="00E842D9" w14:paraId="61C1BBC7" w14:textId="77777777" w:rsidTr="0056513F">
        <w:trPr>
          <w:trHeight w:val="16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90546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BFFBC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E96B5" w14:textId="004EB742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Накладываем на н</w:t>
            </w:r>
            <w:r w:rsidR="00D009B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 xml:space="preserve"> шерсть с припуском на заднюю стенку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86393" w14:textId="44AD8791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30FA6A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594D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59991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12B2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7DFB9450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DB31B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D0FA4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DD194" w14:textId="5805D9FB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Валяем мокрым способом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E1426" w14:textId="50FE5B26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7D98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12D9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FDFDD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BF67A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7F00A5CE" w14:textId="77777777" w:rsidTr="0056513F">
        <w:trPr>
          <w:trHeight w:val="10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5B3C7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EB6BB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4EAD1" w14:textId="7A201E50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Валяем мокрым способом.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12753" w14:textId="240AF9F8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E54FF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3F9D2B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7D65FF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EA659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56513F" w:rsidRPr="00E842D9" w14:paraId="39710464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5CB3E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2E9A8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AAD99" w14:textId="13F2F503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Закрепляем в кипятке.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278B6" w14:textId="363F16B4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DA573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039E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4B23E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6D974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Творческий зачет</w:t>
            </w:r>
          </w:p>
        </w:tc>
      </w:tr>
      <w:tr w:rsidR="0056513F" w:rsidRPr="00E842D9" w14:paraId="2E33775E" w14:textId="77777777" w:rsidTr="0056513F">
        <w:trPr>
          <w:trHeight w:val="135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25495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3B352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30670" w14:textId="737DDA71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Декорируем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AD2A0" w14:textId="253260C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F1918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286C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A8BEA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66C3F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Выставка.</w:t>
            </w:r>
          </w:p>
        </w:tc>
      </w:tr>
      <w:tr w:rsidR="0056513F" w:rsidRPr="00E842D9" w14:paraId="262712F2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719C2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3DB53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1F3AB" w14:textId="513D8BEA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Оформляем работу.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DABFA" w14:textId="08EBBCDB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B9340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CDAA4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7C77A2" w14:textId="77777777" w:rsidR="0056513F" w:rsidRPr="00E842D9" w:rsidRDefault="0056513F" w:rsidP="006B287C">
            <w:pPr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4237" w14:textId="77777777" w:rsidR="0056513F" w:rsidRPr="00E842D9" w:rsidRDefault="0056513F" w:rsidP="006B28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Фестиваль, зачет.</w:t>
            </w:r>
          </w:p>
        </w:tc>
      </w:tr>
      <w:tr w:rsidR="0056513F" w:rsidRPr="00E842D9" w14:paraId="39C647B8" w14:textId="77777777" w:rsidTr="0056513F">
        <w:trPr>
          <w:trHeight w:val="150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44FC4" w14:textId="77777777" w:rsidR="0056513F" w:rsidRPr="00E842D9" w:rsidRDefault="0056513F" w:rsidP="0056513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4B843" w14:textId="77777777" w:rsidR="0056513F" w:rsidRPr="00E842D9" w:rsidRDefault="0056513F" w:rsidP="0056513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7DED08" w14:textId="4515630A" w:rsidR="0056513F" w:rsidRPr="00E842D9" w:rsidRDefault="0056513F" w:rsidP="006B2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B2E24" w14:textId="44F599EA" w:rsidR="0056513F" w:rsidRPr="00E842D9" w:rsidRDefault="0056513F" w:rsidP="005651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5D3A6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56677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8B0EE" w14:textId="77777777" w:rsidR="0056513F" w:rsidRPr="00E842D9" w:rsidRDefault="0056513F" w:rsidP="0056513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8822A" w14:textId="77777777" w:rsidR="0056513F" w:rsidRPr="00E842D9" w:rsidRDefault="0056513F" w:rsidP="0056513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3C724E53" w14:textId="77777777" w:rsidR="00E842D9" w:rsidRDefault="00E3789C" w:rsidP="00E842D9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ectPr w:rsidR="00E842D9" w:rsidSect="009F236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14:paraId="171B433F" w14:textId="6A1664F5" w:rsidR="00E842D9" w:rsidRDefault="00007031" w:rsidP="00E842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0BEF7BBE" w14:textId="77777777" w:rsidR="00E842D9" w:rsidRDefault="00E842D9" w:rsidP="00E842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D6ACFCF" w14:textId="77777777" w:rsidR="00E842D9" w:rsidRPr="00636C45" w:rsidRDefault="00E842D9" w:rsidP="00E842D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5B3235A" w14:textId="77777777" w:rsidR="00E842D9" w:rsidRDefault="00E842D9" w:rsidP="00E8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45">
        <w:rPr>
          <w:rFonts w:ascii="Times New Roman" w:hAnsi="Times New Roman" w:cs="Times New Roman"/>
          <w:sz w:val="28"/>
          <w:szCs w:val="28"/>
        </w:rPr>
        <w:t xml:space="preserve">Оценочные материалы по текущему контролю результатов обучения </w:t>
      </w:r>
    </w:p>
    <w:p w14:paraId="445FDD95" w14:textId="77777777" w:rsidR="00E842D9" w:rsidRPr="00636C45" w:rsidRDefault="00E842D9" w:rsidP="00E8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36"/>
        <w:gridCol w:w="2075"/>
        <w:gridCol w:w="1997"/>
        <w:gridCol w:w="2463"/>
        <w:gridCol w:w="977"/>
        <w:gridCol w:w="1824"/>
      </w:tblGrid>
      <w:tr w:rsidR="00E842D9" w:rsidRPr="004C57AA" w14:paraId="5D4160F9" w14:textId="77777777" w:rsidTr="00E842D9">
        <w:tc>
          <w:tcPr>
            <w:tcW w:w="836" w:type="dxa"/>
          </w:tcPr>
          <w:p w14:paraId="2CC46536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56B986B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75" w:type="dxa"/>
          </w:tcPr>
          <w:p w14:paraId="0BC30582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97" w:type="dxa"/>
          </w:tcPr>
          <w:p w14:paraId="53B70E63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463" w:type="dxa"/>
          </w:tcPr>
          <w:p w14:paraId="30AFD4B7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977" w:type="dxa"/>
          </w:tcPr>
          <w:p w14:paraId="648047C5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14:paraId="284E41DC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Метод диагностики</w:t>
            </w:r>
          </w:p>
        </w:tc>
      </w:tr>
      <w:tr w:rsidR="00E842D9" w:rsidRPr="004C57AA" w14:paraId="020668BF" w14:textId="77777777" w:rsidTr="00E842D9">
        <w:tc>
          <w:tcPr>
            <w:tcW w:w="836" w:type="dxa"/>
          </w:tcPr>
          <w:p w14:paraId="3032184F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5" w:type="dxa"/>
          </w:tcPr>
          <w:p w14:paraId="0CDB5F1A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>нные навыки</w:t>
            </w:r>
          </w:p>
        </w:tc>
        <w:tc>
          <w:tcPr>
            <w:tcW w:w="1997" w:type="dxa"/>
          </w:tcPr>
          <w:p w14:paraId="56DC1819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Уровень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>трировать своё внимание</w:t>
            </w:r>
          </w:p>
        </w:tc>
        <w:tc>
          <w:tcPr>
            <w:tcW w:w="2463" w:type="dxa"/>
          </w:tcPr>
          <w:p w14:paraId="54956500" w14:textId="0058738F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Ребенок собранный. Точно выполняет задания. </w:t>
            </w:r>
          </w:p>
          <w:p w14:paraId="02509CC0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Ребенок может быть собранным и внимательным, но часто отвлекается. При выполнении задания допускает небольшие ошибки. </w:t>
            </w: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У ребенка рассеянное внимание. Редко справляется с выполнением здания самостоятельно</w:t>
            </w:r>
          </w:p>
        </w:tc>
        <w:tc>
          <w:tcPr>
            <w:tcW w:w="977" w:type="dxa"/>
          </w:tcPr>
          <w:p w14:paraId="699A2CDE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14:paraId="5AB8268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5ABE143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DEDB2B7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72EDD51E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15DA68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4668A105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6F62378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1BBB8697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4271A16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B207F8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8CA41F3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250FFA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14:paraId="586DD8CE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92336D3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6FAE3EB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842D9" w:rsidRPr="004C57AA" w14:paraId="6B5EAD9D" w14:textId="77777777" w:rsidTr="00E842D9">
        <w:tc>
          <w:tcPr>
            <w:tcW w:w="836" w:type="dxa"/>
          </w:tcPr>
          <w:p w14:paraId="4AED079B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5" w:type="dxa"/>
          </w:tcPr>
          <w:p w14:paraId="0249A333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Графический навык</w:t>
            </w:r>
          </w:p>
        </w:tc>
        <w:tc>
          <w:tcPr>
            <w:tcW w:w="1997" w:type="dxa"/>
          </w:tcPr>
          <w:p w14:paraId="5E06967F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Уровень развития мелкой моторики рук</w:t>
            </w:r>
          </w:p>
        </w:tc>
        <w:tc>
          <w:tcPr>
            <w:tcW w:w="2463" w:type="dxa"/>
          </w:tcPr>
          <w:p w14:paraId="3DC85E1B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У ребенка хорошо развита мелкая моторика рук. Линии четкие ровные. Уверенно и самостоятельно выполняет задания. </w:t>
            </w: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У ребенка есть трудности в выполнении заданий. </w:t>
            </w:r>
          </w:p>
          <w:p w14:paraId="4ACF05BA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>: Графический навык развит слабо. Неспособность работать самостоятельно.</w:t>
            </w:r>
          </w:p>
        </w:tc>
        <w:tc>
          <w:tcPr>
            <w:tcW w:w="977" w:type="dxa"/>
          </w:tcPr>
          <w:p w14:paraId="031B9B33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51D92D9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A9765D3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4D2A3C13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84F785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4BC9BBB0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15322D5A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41028414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1891B774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379BDB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562FBAC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15DCA87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162F7D1B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6DF230A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950133F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FFF1ED7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94F1ED4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842D9" w:rsidRPr="004C57AA" w14:paraId="7CDC9BBF" w14:textId="77777777" w:rsidTr="00E842D9">
        <w:tc>
          <w:tcPr>
            <w:tcW w:w="836" w:type="dxa"/>
          </w:tcPr>
          <w:p w14:paraId="2A3750F4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5" w:type="dxa"/>
          </w:tcPr>
          <w:p w14:paraId="2729704B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 е навыки и умения предусмотре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>нные программой</w:t>
            </w:r>
          </w:p>
        </w:tc>
        <w:tc>
          <w:tcPr>
            <w:tcW w:w="1997" w:type="dxa"/>
          </w:tcPr>
          <w:p w14:paraId="7BC5A3F1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Соответствие практических знаний программным требованиям</w:t>
            </w:r>
          </w:p>
        </w:tc>
        <w:tc>
          <w:tcPr>
            <w:tcW w:w="2463" w:type="dxa"/>
          </w:tcPr>
          <w:p w14:paraId="682F4551" w14:textId="69D6E64E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Воспитанник усвоил теорию изготовления изделий, з</w:t>
            </w:r>
            <w:r>
              <w:rPr>
                <w:rFonts w:ascii="Times New Roman" w:hAnsi="Times New Roman"/>
                <w:sz w:val="24"/>
                <w:szCs w:val="24"/>
              </w:rPr>
              <w:t>нает приемы изготовления работы.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831C80" w14:textId="03427FBE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Воспитанник </w:t>
            </w:r>
            <w:r w:rsidRPr="004C57AA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хорошо усвоил последов</w:t>
            </w:r>
            <w:r>
              <w:rPr>
                <w:rFonts w:ascii="Times New Roman" w:hAnsi="Times New Roman"/>
                <w:sz w:val="24"/>
                <w:szCs w:val="24"/>
              </w:rPr>
              <w:t>ательность изготовления поделки.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E93FCD" w14:textId="1A93D152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Путается в последо</w:t>
            </w:r>
            <w:r>
              <w:rPr>
                <w:rFonts w:ascii="Times New Roman" w:hAnsi="Times New Roman"/>
                <w:sz w:val="24"/>
                <w:szCs w:val="24"/>
              </w:rPr>
              <w:t>вательности изготовления поделок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и способах изготовления</w:t>
            </w:r>
          </w:p>
        </w:tc>
        <w:tc>
          <w:tcPr>
            <w:tcW w:w="977" w:type="dxa"/>
          </w:tcPr>
          <w:p w14:paraId="07418B7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14:paraId="78912973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73F02852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F47C241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EF42A2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802F622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4A964E0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18F95C7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C71DA2C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6CB8C99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9DD8F6A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73D3BA6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1CA427DE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09A26B8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14CC4E18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практическое задание</w:t>
            </w:r>
          </w:p>
        </w:tc>
      </w:tr>
      <w:tr w:rsidR="00E842D9" w:rsidRPr="004C57AA" w14:paraId="769A1735" w14:textId="77777777" w:rsidTr="00E842D9">
        <w:tc>
          <w:tcPr>
            <w:tcW w:w="836" w:type="dxa"/>
          </w:tcPr>
          <w:p w14:paraId="364FF4F5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5" w:type="dxa"/>
          </w:tcPr>
          <w:p w14:paraId="34753D89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Теоретические знания</w:t>
            </w:r>
          </w:p>
        </w:tc>
        <w:tc>
          <w:tcPr>
            <w:tcW w:w="1997" w:type="dxa"/>
          </w:tcPr>
          <w:p w14:paraId="10C68524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2463" w:type="dxa"/>
          </w:tcPr>
          <w:p w14:paraId="2AEE7DC9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Воспитанник усвоил теорию изготовления изделий, знает способы изготовления модели. </w:t>
            </w:r>
          </w:p>
          <w:p w14:paraId="1A5C5B58" w14:textId="109FBA1E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Воспитанник недостаточно хорошо усвоил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изготовления.</w:t>
            </w:r>
          </w:p>
          <w:p w14:paraId="6428F1D8" w14:textId="70CDA2F9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Путается в последовательности изготовления и способах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14:paraId="11D2D220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FD3C341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9F68634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18760D0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19A094B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D635425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569FD75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D163FB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9980289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7A6298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C94A94B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E2F5606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903EB5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66917B0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68BEB106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842D9" w:rsidRPr="004C57AA" w14:paraId="3A26B747" w14:textId="77777777" w:rsidTr="00E842D9">
        <w:tc>
          <w:tcPr>
            <w:tcW w:w="836" w:type="dxa"/>
          </w:tcPr>
          <w:p w14:paraId="107938E7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5" w:type="dxa"/>
          </w:tcPr>
          <w:p w14:paraId="1588B815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1997" w:type="dxa"/>
          </w:tcPr>
          <w:p w14:paraId="390AC004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463" w:type="dxa"/>
          </w:tcPr>
          <w:p w14:paraId="6C7530BE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Термины употребляются осознано, в полном соответствии с содержанием. </w:t>
            </w: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Средний уровень: 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>Ребенок с трудом воспринимает термины на слух, иногда путает их.</w:t>
            </w:r>
          </w:p>
          <w:p w14:paraId="66DBDA50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уровень: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 Путается в терминологии, избегает употребления терминов.</w:t>
            </w:r>
          </w:p>
        </w:tc>
        <w:tc>
          <w:tcPr>
            <w:tcW w:w="977" w:type="dxa"/>
          </w:tcPr>
          <w:p w14:paraId="1B53217B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F382D2B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929C163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1ECA29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E277552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1ACC902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4C3C978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614C022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751BB363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42BDD167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71740C0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21BC18C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1DDCC964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842D9" w:rsidRPr="004C57AA" w14:paraId="28ED1A8F" w14:textId="77777777" w:rsidTr="00E842D9">
        <w:tc>
          <w:tcPr>
            <w:tcW w:w="836" w:type="dxa"/>
          </w:tcPr>
          <w:p w14:paraId="7A51F03D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47A3F02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Владение спе</w:t>
            </w:r>
            <w:r>
              <w:rPr>
                <w:rFonts w:ascii="Times New Roman" w:hAnsi="Times New Roman"/>
                <w:sz w:val="24"/>
                <w:szCs w:val="24"/>
              </w:rPr>
              <w:t>циальным оборудовани</w:t>
            </w:r>
            <w:r w:rsidRPr="004C57AA">
              <w:rPr>
                <w:rFonts w:ascii="Times New Roman" w:hAnsi="Times New Roman"/>
                <w:sz w:val="24"/>
                <w:szCs w:val="24"/>
              </w:rPr>
              <w:t xml:space="preserve">ем и </w:t>
            </w:r>
            <w:r w:rsidRPr="004C5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оснащением, умение </w:t>
            </w:r>
            <w:proofErr w:type="spellStart"/>
            <w:r w:rsidRPr="004C57AA">
              <w:rPr>
                <w:rFonts w:ascii="Times New Roman" w:hAnsi="Times New Roman"/>
                <w:sz w:val="24"/>
                <w:szCs w:val="24"/>
              </w:rPr>
              <w:t>самостояльно</w:t>
            </w:r>
            <w:proofErr w:type="spellEnd"/>
            <w:r w:rsidRPr="004C57AA">
              <w:rPr>
                <w:rFonts w:ascii="Times New Roman" w:hAnsi="Times New Roman"/>
                <w:sz w:val="24"/>
                <w:szCs w:val="24"/>
              </w:rPr>
              <w:t xml:space="preserve"> создавать модели</w:t>
            </w:r>
          </w:p>
        </w:tc>
        <w:tc>
          <w:tcPr>
            <w:tcW w:w="1997" w:type="dxa"/>
          </w:tcPr>
          <w:p w14:paraId="50D00A77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82E4FCB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 xml:space="preserve">Высокий уровень: В полной мере владеет всеми изученным </w:t>
            </w:r>
            <w:r w:rsidRPr="004C5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оснащением Средний уровень: Владеет более 1\2 объема умений. </w:t>
            </w:r>
          </w:p>
          <w:p w14:paraId="03B8136A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t>Низкий уровень: Владеет менее 1\2 объема умений</w:t>
            </w:r>
          </w:p>
        </w:tc>
        <w:tc>
          <w:tcPr>
            <w:tcW w:w="977" w:type="dxa"/>
          </w:tcPr>
          <w:p w14:paraId="47CD75DD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14:paraId="302F8D82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B546F1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137C942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14:paraId="3430D061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4FB6E630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6A9AE2F" w14:textId="77777777" w:rsidR="00E842D9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68C0663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64DDB81D" w14:textId="77777777" w:rsidR="00E842D9" w:rsidRPr="004C57AA" w:rsidRDefault="00E842D9" w:rsidP="00E842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57A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задание</w:t>
            </w:r>
          </w:p>
        </w:tc>
      </w:tr>
    </w:tbl>
    <w:p w14:paraId="15C65DD4" w14:textId="6B4E7884" w:rsidR="00E842D9" w:rsidRPr="00E842D9" w:rsidRDefault="00E842D9" w:rsidP="00E842D9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646996D" w14:textId="3314009F" w:rsidR="00E96F63" w:rsidRDefault="00E96F63" w:rsidP="002D36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76C167" w14:textId="0E035080" w:rsidR="00E3789C" w:rsidRDefault="00E3789C" w:rsidP="00E96F6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3BF3326" w14:textId="77777777" w:rsidR="00E842D9" w:rsidRPr="00D03916" w:rsidRDefault="00E842D9" w:rsidP="00E84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916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491A16EB" w14:textId="77777777" w:rsidR="00E842D9" w:rsidRPr="00D03916" w:rsidRDefault="00E842D9" w:rsidP="00E84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91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удовлетворенности родителей уровнем дополнительного образования </w:t>
      </w:r>
    </w:p>
    <w:p w14:paraId="08EE0540" w14:textId="139767D9" w:rsidR="00E842D9" w:rsidRPr="00D03916" w:rsidRDefault="00E842D9" w:rsidP="00E842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916">
        <w:rPr>
          <w:rFonts w:ascii="Times New Roman" w:hAnsi="Times New Roman" w:cs="Times New Roman"/>
          <w:bCs/>
          <w:sz w:val="28"/>
          <w:szCs w:val="28"/>
        </w:rPr>
        <w:t xml:space="preserve">(Разработано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основе методики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канд.пед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.наук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3916">
        <w:rPr>
          <w:rFonts w:ascii="Times New Roman" w:hAnsi="Times New Roman" w:cs="Times New Roman"/>
          <w:bCs/>
          <w:sz w:val="28"/>
          <w:szCs w:val="28"/>
        </w:rPr>
        <w:t>А.Андреева</w:t>
      </w:r>
      <w:proofErr w:type="spellEnd"/>
      <w:r w:rsidRPr="00D039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03916">
        <w:rPr>
          <w:rFonts w:ascii="Times New Roman" w:hAnsi="Times New Roman" w:cs="Times New Roman"/>
          <w:bCs/>
          <w:sz w:val="28"/>
          <w:szCs w:val="28"/>
        </w:rPr>
        <w:t>Е.Н.Степанова</w:t>
      </w:r>
      <w:proofErr w:type="spellEnd"/>
      <w:r w:rsidRPr="00D03916">
        <w:rPr>
          <w:rFonts w:ascii="Times New Roman" w:hAnsi="Times New Roman" w:cs="Times New Roman"/>
          <w:bCs/>
          <w:sz w:val="28"/>
          <w:szCs w:val="28"/>
        </w:rPr>
        <w:t>)</w:t>
      </w:r>
    </w:p>
    <w:p w14:paraId="2E4C0D7E" w14:textId="77777777" w:rsidR="00E842D9" w:rsidRPr="00D03916" w:rsidRDefault="00E842D9" w:rsidP="00E842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3916">
        <w:rPr>
          <w:rFonts w:ascii="Times New Roman" w:hAnsi="Times New Roman" w:cs="Times New Roman"/>
          <w:bCs/>
          <w:sz w:val="28"/>
          <w:szCs w:val="28"/>
        </w:rPr>
        <w:t>Ф.И.О.(родителя)___________________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36AE58D1" w14:textId="77777777" w:rsidR="00E842D9" w:rsidRDefault="00E842D9" w:rsidP="00E842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3916">
        <w:rPr>
          <w:rFonts w:ascii="Times New Roman" w:hAnsi="Times New Roman" w:cs="Times New Roman"/>
          <w:bCs/>
          <w:sz w:val="28"/>
          <w:szCs w:val="28"/>
        </w:rPr>
        <w:t>4-совершенно со</w:t>
      </w:r>
      <w:r>
        <w:rPr>
          <w:rFonts w:ascii="Times New Roman" w:hAnsi="Times New Roman" w:cs="Times New Roman"/>
          <w:bCs/>
          <w:sz w:val="28"/>
          <w:szCs w:val="28"/>
        </w:rPr>
        <w:t>гласен;   3-согласен;   2-трудно сказать;</w:t>
      </w:r>
      <w:r w:rsidRPr="00D03916">
        <w:rPr>
          <w:rFonts w:ascii="Times New Roman" w:hAnsi="Times New Roman" w:cs="Times New Roman"/>
          <w:bCs/>
          <w:sz w:val="28"/>
          <w:szCs w:val="28"/>
        </w:rPr>
        <w:t xml:space="preserve">   1-не согласен;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03916">
        <w:rPr>
          <w:rFonts w:ascii="Times New Roman" w:hAnsi="Times New Roman" w:cs="Times New Roman"/>
          <w:bCs/>
          <w:sz w:val="28"/>
          <w:szCs w:val="28"/>
        </w:rPr>
        <w:t>0-я совершенно не согласен.</w:t>
      </w:r>
    </w:p>
    <w:p w14:paraId="59920CB0" w14:textId="77777777" w:rsidR="00E842D9" w:rsidRPr="00D03916" w:rsidRDefault="00E842D9" w:rsidP="00E842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517"/>
      </w:tblGrid>
      <w:tr w:rsidR="00E842D9" w:rsidRPr="00815C54" w14:paraId="141A825A" w14:textId="77777777" w:rsidTr="00E842D9">
        <w:trPr>
          <w:trHeight w:val="285"/>
        </w:trPr>
        <w:tc>
          <w:tcPr>
            <w:tcW w:w="567" w:type="dxa"/>
          </w:tcPr>
          <w:p w14:paraId="52FD8FB5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647EEF70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 xml:space="preserve">Группу в которой занимается наш ребенок, можно назвать дружной.                                   </w:t>
            </w:r>
          </w:p>
        </w:tc>
        <w:tc>
          <w:tcPr>
            <w:tcW w:w="2517" w:type="dxa"/>
          </w:tcPr>
          <w:p w14:paraId="74B48FF9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4E044010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48862F51" w14:textId="77777777" w:rsidTr="00E842D9">
        <w:trPr>
          <w:trHeight w:val="363"/>
        </w:trPr>
        <w:tc>
          <w:tcPr>
            <w:tcW w:w="567" w:type="dxa"/>
          </w:tcPr>
          <w:p w14:paraId="580776AF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3160F60F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 xml:space="preserve">В среде этих ребят наш ребенок чувствует себя комфортно.   </w:t>
            </w:r>
          </w:p>
        </w:tc>
        <w:tc>
          <w:tcPr>
            <w:tcW w:w="2517" w:type="dxa"/>
          </w:tcPr>
          <w:p w14:paraId="6FCC7929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12510053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3A73F289" w14:textId="77777777" w:rsidTr="00E842D9">
        <w:trPr>
          <w:trHeight w:val="285"/>
        </w:trPr>
        <w:tc>
          <w:tcPr>
            <w:tcW w:w="567" w:type="dxa"/>
          </w:tcPr>
          <w:p w14:paraId="5ED214FC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C7BEA3A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 xml:space="preserve">Педагог проявляет доброжелательное отношение к нашему ребенку.                                                        </w:t>
            </w:r>
          </w:p>
        </w:tc>
        <w:tc>
          <w:tcPr>
            <w:tcW w:w="2517" w:type="dxa"/>
          </w:tcPr>
          <w:p w14:paraId="78D59560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34D069B4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59C23ACF" w14:textId="77777777" w:rsidTr="00E842D9">
        <w:tc>
          <w:tcPr>
            <w:tcW w:w="567" w:type="dxa"/>
          </w:tcPr>
          <w:p w14:paraId="0D2C4AF0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77439281" w14:textId="77777777" w:rsidR="00E842D9" w:rsidRPr="00815C54" w:rsidRDefault="00E842D9" w:rsidP="00E842D9">
            <w:pPr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Объединением, в котором занимается наш ребенок, руководит хороший педагог.</w:t>
            </w:r>
          </w:p>
        </w:tc>
        <w:tc>
          <w:tcPr>
            <w:tcW w:w="2517" w:type="dxa"/>
          </w:tcPr>
          <w:p w14:paraId="76585D57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3701C3D3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2003F27A" w14:textId="77777777" w:rsidTr="00E842D9">
        <w:tc>
          <w:tcPr>
            <w:tcW w:w="567" w:type="dxa"/>
          </w:tcPr>
          <w:p w14:paraId="0B570A25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252CD2FC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Педагог справедливо оценивает достижения на занятиях ребенка.</w:t>
            </w:r>
          </w:p>
        </w:tc>
        <w:tc>
          <w:tcPr>
            <w:tcW w:w="2517" w:type="dxa"/>
          </w:tcPr>
          <w:p w14:paraId="43A6C119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6F4AB4B8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2D803890" w14:textId="77777777" w:rsidTr="00E842D9">
        <w:tc>
          <w:tcPr>
            <w:tcW w:w="567" w:type="dxa"/>
          </w:tcPr>
          <w:p w14:paraId="527A0112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2D87E5B5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Педагог учитывает индивидуальные особенности нашего ребенка.</w:t>
            </w:r>
          </w:p>
        </w:tc>
        <w:tc>
          <w:tcPr>
            <w:tcW w:w="2517" w:type="dxa"/>
          </w:tcPr>
          <w:p w14:paraId="5184263F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55BC2264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755F6655" w14:textId="77777777" w:rsidTr="00E842D9">
        <w:tc>
          <w:tcPr>
            <w:tcW w:w="567" w:type="dxa"/>
          </w:tcPr>
          <w:p w14:paraId="2B06A4CF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38ED7164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Педагог дает нашему ребенку глубокие и прочные знания по выбранному  виду деятельности.</w:t>
            </w:r>
          </w:p>
        </w:tc>
        <w:tc>
          <w:tcPr>
            <w:tcW w:w="2517" w:type="dxa"/>
          </w:tcPr>
          <w:p w14:paraId="0823DB27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629B2821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343B1E5D" w14:textId="77777777" w:rsidTr="00E842D9">
        <w:tc>
          <w:tcPr>
            <w:tcW w:w="567" w:type="dxa"/>
          </w:tcPr>
          <w:p w14:paraId="67E5BDBE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3AD0D65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Наш ребенок не перегружен занятиями в учреждении.</w:t>
            </w:r>
          </w:p>
        </w:tc>
        <w:tc>
          <w:tcPr>
            <w:tcW w:w="2517" w:type="dxa"/>
          </w:tcPr>
          <w:p w14:paraId="50E7C0B2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65D840CE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3A198F0D" w14:textId="77777777" w:rsidTr="00E842D9">
        <w:tc>
          <w:tcPr>
            <w:tcW w:w="567" w:type="dxa"/>
          </w:tcPr>
          <w:p w14:paraId="5B08B578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782694B5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Мы испытываем чувство взаимопонимания в контактах с педагогом и администрацией Центра.</w:t>
            </w:r>
          </w:p>
        </w:tc>
        <w:tc>
          <w:tcPr>
            <w:tcW w:w="2517" w:type="dxa"/>
          </w:tcPr>
          <w:p w14:paraId="7B23D4F8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28AE199E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5FAE3228" w14:textId="77777777" w:rsidTr="00E842D9">
        <w:tc>
          <w:tcPr>
            <w:tcW w:w="567" w:type="dxa"/>
          </w:tcPr>
          <w:p w14:paraId="0191B899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4E637503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В учреждении заботятся о развитии и здоровье нашего ребенка.</w:t>
            </w:r>
          </w:p>
        </w:tc>
        <w:tc>
          <w:tcPr>
            <w:tcW w:w="2517" w:type="dxa"/>
          </w:tcPr>
          <w:p w14:paraId="588CCD1B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2CA56205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7BC3ED7B" w14:textId="77777777" w:rsidTr="00E842D9">
        <w:tc>
          <w:tcPr>
            <w:tcW w:w="567" w:type="dxa"/>
          </w:tcPr>
          <w:p w14:paraId="38C7084A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4695DDF7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В Центре обращают большое внимание на формирование правильного отношения к миру у нашего ребенка.</w:t>
            </w:r>
          </w:p>
        </w:tc>
        <w:tc>
          <w:tcPr>
            <w:tcW w:w="2517" w:type="dxa"/>
          </w:tcPr>
          <w:p w14:paraId="7E7139D3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58C43F79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78DAE201" w14:textId="77777777" w:rsidTr="00E842D9">
        <w:tc>
          <w:tcPr>
            <w:tcW w:w="567" w:type="dxa"/>
          </w:tcPr>
          <w:p w14:paraId="267A706F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423829C4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Центр способствует формированию достойного поведения на нашего ребенка.</w:t>
            </w:r>
          </w:p>
        </w:tc>
        <w:tc>
          <w:tcPr>
            <w:tcW w:w="2517" w:type="dxa"/>
          </w:tcPr>
          <w:p w14:paraId="7FA71D11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4912FF59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282D6B63" w14:textId="77777777" w:rsidTr="00E842D9">
        <w:tc>
          <w:tcPr>
            <w:tcW w:w="567" w:type="dxa"/>
          </w:tcPr>
          <w:p w14:paraId="001D370E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79" w:type="dxa"/>
          </w:tcPr>
          <w:p w14:paraId="7BD5BCC5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В Центре проводятся дела, которые полезны и интересны нашему ребенку.</w:t>
            </w:r>
          </w:p>
        </w:tc>
        <w:tc>
          <w:tcPr>
            <w:tcW w:w="2517" w:type="dxa"/>
          </w:tcPr>
          <w:p w14:paraId="51B7C39C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11D80B12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78CD5467" w14:textId="77777777" w:rsidTr="00E842D9">
        <w:tc>
          <w:tcPr>
            <w:tcW w:w="567" w:type="dxa"/>
          </w:tcPr>
          <w:p w14:paraId="717D7121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7469F9B8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Центр по-настоящему готовит нашего ребенка к самостоятельной жизни.</w:t>
            </w:r>
          </w:p>
        </w:tc>
        <w:tc>
          <w:tcPr>
            <w:tcW w:w="2517" w:type="dxa"/>
          </w:tcPr>
          <w:p w14:paraId="209DF611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66F5A524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2D9" w:rsidRPr="00815C54" w14:paraId="4B57E718" w14:textId="77777777" w:rsidTr="00E842D9">
        <w:trPr>
          <w:trHeight w:val="340"/>
        </w:trPr>
        <w:tc>
          <w:tcPr>
            <w:tcW w:w="567" w:type="dxa"/>
          </w:tcPr>
          <w:p w14:paraId="782BFD0F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4A981C37" w14:textId="77777777" w:rsidR="00E842D9" w:rsidRPr="00815C54" w:rsidRDefault="00E842D9" w:rsidP="00E842D9">
            <w:pPr>
              <w:pStyle w:val="a7"/>
              <w:spacing w:after="0" w:line="1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Администрация и педагоги создают условия для проявления способностей нашего ребенка</w:t>
            </w:r>
          </w:p>
        </w:tc>
        <w:tc>
          <w:tcPr>
            <w:tcW w:w="2517" w:type="dxa"/>
          </w:tcPr>
          <w:p w14:paraId="487F35E2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815C54">
              <w:rPr>
                <w:rFonts w:ascii="Times New Roman" w:hAnsi="Times New Roman"/>
                <w:sz w:val="28"/>
                <w:szCs w:val="28"/>
              </w:rPr>
              <w:t>4   3   2   1   0</w:t>
            </w:r>
          </w:p>
          <w:p w14:paraId="5342F904" w14:textId="77777777" w:rsidR="00E842D9" w:rsidRPr="00815C54" w:rsidRDefault="00E842D9" w:rsidP="00E842D9">
            <w:pPr>
              <w:pStyle w:val="a7"/>
              <w:spacing w:after="0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4958FE" w14:textId="77777777" w:rsidR="00E842D9" w:rsidRDefault="00E842D9" w:rsidP="00E84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6E7B083" w14:textId="77777777" w:rsidR="00E842D9" w:rsidRPr="00D03916" w:rsidRDefault="00E842D9" w:rsidP="00E8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Анкета "Отношения в нашем коллективе</w:t>
      </w:r>
      <w:r w:rsidRPr="00D0391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"</w:t>
      </w:r>
    </w:p>
    <w:p w14:paraId="416B59D2" w14:textId="77777777" w:rsidR="00E842D9" w:rsidRPr="00D03916" w:rsidRDefault="00E842D9" w:rsidP="00E8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414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Вашему вниманию предлагается анонимная анкета для изучения отношений в детском коллективе. Отметьте подходящие для Вас варианты ответов. Может быть несколько вариантов ответов.</w:t>
      </w:r>
    </w:p>
    <w:p w14:paraId="4E61AB06" w14:textId="77777777" w:rsidR="00E842D9" w:rsidRPr="00D03916" w:rsidRDefault="00E842D9" w:rsidP="00E84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EAE7F0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Ваш пол</w:t>
      </w:r>
    </w:p>
    <w:p w14:paraId="35D0A519" w14:textId="77777777" w:rsidR="00E842D9" w:rsidRPr="00D03916" w:rsidRDefault="00E842D9" w:rsidP="00E842D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          </w:t>
      </w:r>
    </w:p>
    <w:p w14:paraId="205A91CA" w14:textId="77777777" w:rsidR="00E842D9" w:rsidRPr="00D03916" w:rsidRDefault="00E842D9" w:rsidP="00E842D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</w:p>
    <w:p w14:paraId="4D97C6D4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коллектив...</w:t>
      </w:r>
    </w:p>
    <w:p w14:paraId="52B381B1" w14:textId="77777777" w:rsidR="00E842D9" w:rsidRPr="00D03916" w:rsidRDefault="00E842D9" w:rsidP="00E842D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дружный и сплоченный</w:t>
      </w:r>
    </w:p>
    <w:p w14:paraId="4B833280" w14:textId="77777777" w:rsidR="00E842D9" w:rsidRPr="00D03916" w:rsidRDefault="00E842D9" w:rsidP="00E842D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дружный, но иногда бывают конфликты</w:t>
      </w:r>
    </w:p>
    <w:p w14:paraId="0335321E" w14:textId="77777777" w:rsidR="00E842D9" w:rsidRPr="00D03916" w:rsidRDefault="00E842D9" w:rsidP="00E842D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конфликтный, мы постоянно ссоримся</w:t>
      </w:r>
    </w:p>
    <w:p w14:paraId="2AD065AB" w14:textId="77777777" w:rsidR="00E842D9" w:rsidRPr="00D03916" w:rsidRDefault="00E842D9" w:rsidP="00E842D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недружный, каждый существует сам по себе</w:t>
      </w:r>
    </w:p>
    <w:p w14:paraId="17D91084" w14:textId="77777777" w:rsidR="00E842D9" w:rsidRPr="00D03916" w:rsidRDefault="00E842D9" w:rsidP="00E842D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7D5B55B1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друзья...</w:t>
      </w:r>
    </w:p>
    <w:p w14:paraId="33F35AEB" w14:textId="77777777" w:rsidR="00E842D9" w:rsidRPr="00D03916" w:rsidRDefault="00E842D9" w:rsidP="00E842D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всех, я других не хочу</w:t>
      </w:r>
    </w:p>
    <w:p w14:paraId="19F3A757" w14:textId="77777777" w:rsidR="00E842D9" w:rsidRPr="00D03916" w:rsidRDefault="00E842D9" w:rsidP="00E842D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интересны</w:t>
      </w:r>
    </w:p>
    <w:p w14:paraId="33677066" w14:textId="77777777" w:rsidR="00E842D9" w:rsidRPr="00D03916" w:rsidRDefault="00E842D9" w:rsidP="00E842D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безразличны мне</w:t>
      </w:r>
    </w:p>
    <w:p w14:paraId="224FD0F3" w14:textId="77777777" w:rsidR="00E842D9" w:rsidRPr="00D03916" w:rsidRDefault="00E842D9" w:rsidP="00E842D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раздражают меня</w:t>
      </w:r>
    </w:p>
    <w:p w14:paraId="6B0FB039" w14:textId="77777777" w:rsidR="00E842D9" w:rsidRPr="00D03916" w:rsidRDefault="00E842D9" w:rsidP="00E842D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грубы со мной</w:t>
      </w:r>
    </w:p>
    <w:p w14:paraId="53E87284" w14:textId="77777777" w:rsidR="00E842D9" w:rsidRPr="00D03916" w:rsidRDefault="00E842D9" w:rsidP="00E842D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177E1CE1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мой взгляд ...</w:t>
      </w:r>
    </w:p>
    <w:p w14:paraId="5C269EEE" w14:textId="77777777" w:rsidR="00E842D9" w:rsidRPr="00D03916" w:rsidRDefault="00E842D9" w:rsidP="00E842D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коллективе</w:t>
      </w: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уважают</w:t>
      </w:r>
    </w:p>
    <w:p w14:paraId="50ABFD55" w14:textId="77777777" w:rsidR="00E842D9" w:rsidRPr="00D03916" w:rsidRDefault="00E842D9" w:rsidP="00E842D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ко мне положительно</w:t>
      </w:r>
    </w:p>
    <w:p w14:paraId="71227CCB" w14:textId="77777777" w:rsidR="00E842D9" w:rsidRPr="00D03916" w:rsidRDefault="00E842D9" w:rsidP="00E842D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 игнорируют (относятся так, как будто меня нет)</w:t>
      </w:r>
    </w:p>
    <w:p w14:paraId="531A6C8F" w14:textId="77777777" w:rsidR="00E842D9" w:rsidRPr="00D03916" w:rsidRDefault="00E842D9" w:rsidP="00E842D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специально хотят меня обидеть</w:t>
      </w:r>
    </w:p>
    <w:p w14:paraId="37C38AAF" w14:textId="77777777" w:rsidR="00E842D9" w:rsidRPr="00D03916" w:rsidRDefault="00E842D9" w:rsidP="00E842D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ко мне отрицательно</w:t>
      </w:r>
    </w:p>
    <w:p w14:paraId="63AC2228" w14:textId="77777777" w:rsidR="00E842D9" w:rsidRPr="00D03916" w:rsidRDefault="00E842D9" w:rsidP="00E842D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5DA7366A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нашем коллективе ....</w:t>
      </w:r>
    </w:p>
    <w:p w14:paraId="72DF7132" w14:textId="77777777" w:rsidR="00E842D9" w:rsidRPr="00D03916" w:rsidRDefault="00E842D9" w:rsidP="00E842D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ребята</w:t>
      </w: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которые часто подвергается насмешкам</w:t>
      </w:r>
    </w:p>
    <w:p w14:paraId="01069290" w14:textId="77777777" w:rsidR="00E842D9" w:rsidRPr="00D03916" w:rsidRDefault="00E842D9" w:rsidP="00E842D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 из ребят</w:t>
      </w: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игнорируют, не общаются с ними</w:t>
      </w:r>
    </w:p>
    <w:p w14:paraId="74315A7A" w14:textId="77777777" w:rsidR="00E842D9" w:rsidRPr="00D03916" w:rsidRDefault="00E842D9" w:rsidP="00E842D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дети, которые чувствуют себя одинокими</w:t>
      </w:r>
    </w:p>
    <w:p w14:paraId="2468F50E" w14:textId="77777777" w:rsidR="00E842D9" w:rsidRPr="00D03916" w:rsidRDefault="00E842D9" w:rsidP="00E842D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 ребят</w:t>
      </w: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унижают, оскорбляют</w:t>
      </w:r>
    </w:p>
    <w:p w14:paraId="698DED54" w14:textId="77777777" w:rsidR="00E842D9" w:rsidRPr="00D03916" w:rsidRDefault="00E842D9" w:rsidP="00E842D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проблем в общении друг с другом</w:t>
      </w:r>
    </w:p>
    <w:p w14:paraId="04D6A827" w14:textId="77777777" w:rsidR="00E842D9" w:rsidRPr="00D03916" w:rsidRDefault="00E842D9" w:rsidP="00E842D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39FDA494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Хотело</w:t>
      </w:r>
      <w:r w:rsidRPr="0041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сь бы Вам перейти в другое объединение</w:t>
      </w: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14:paraId="529F9563" w14:textId="77777777" w:rsidR="00E842D9" w:rsidRPr="00D03916" w:rsidRDefault="00E842D9" w:rsidP="00E842D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14:paraId="4F32C5B7" w14:textId="77777777" w:rsidR="00E842D9" w:rsidRPr="00D03916" w:rsidRDefault="00E842D9" w:rsidP="00E842D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14:paraId="69D7D3A5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Почему Вы </w:t>
      </w:r>
      <w:r w:rsidRPr="0041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 хотели </w:t>
      </w:r>
      <w:proofErr w:type="gramStart"/>
      <w:r w:rsidRPr="0041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перейти </w:t>
      </w: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proofErr w:type="gramEnd"/>
    </w:p>
    <w:p w14:paraId="17DF5CCD" w14:textId="77777777" w:rsidR="00E842D9" w:rsidRPr="00D03916" w:rsidRDefault="00E842D9" w:rsidP="00E842D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конфликта с </w:t>
      </w:r>
      <w:r w:rsidRPr="0041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</w:p>
    <w:p w14:paraId="6EF7E19D" w14:textId="77777777" w:rsidR="00E842D9" w:rsidRPr="00D03916" w:rsidRDefault="00E842D9" w:rsidP="00E842D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41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з-за конфликта с ребятами</w:t>
      </w:r>
    </w:p>
    <w:p w14:paraId="36972644" w14:textId="77777777" w:rsidR="00E842D9" w:rsidRPr="00D03916" w:rsidRDefault="00E842D9" w:rsidP="00E842D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другой причине _____________________________________________________________________</w:t>
      </w:r>
    </w:p>
    <w:p w14:paraId="5FA3DDA3" w14:textId="1CE1FB6A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бы Вы </w:t>
      </w:r>
      <w:r w:rsidRPr="0041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отнеслись к вновь прибывшему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1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объединение</w:t>
      </w: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? Какую позицию бы заняли (позитивную, негативную, нейтральную, позицию игнорирования) и почему? </w:t>
      </w: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C7A9560" w14:textId="77777777" w:rsidR="00E842D9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 справляетесь с трудностям</w:t>
      </w:r>
      <w:r w:rsidRPr="0041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 общении с ребятами на занятиях</w:t>
      </w: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?________________________</w:t>
      </w:r>
      <w:r w:rsidRPr="0041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75C15193" w14:textId="77777777" w:rsidR="00E842D9" w:rsidRPr="00D03916" w:rsidRDefault="00E842D9" w:rsidP="00E842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35C1B" w14:textId="77777777" w:rsidR="00E842D9" w:rsidRPr="00D03916" w:rsidRDefault="00E842D9" w:rsidP="00E842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Необходима ли Вам помощь психолога?</w:t>
      </w:r>
    </w:p>
    <w:p w14:paraId="42D13A45" w14:textId="77777777" w:rsidR="00E842D9" w:rsidRPr="00D03916" w:rsidRDefault="00E842D9" w:rsidP="00E842D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14:paraId="6FB54753" w14:textId="77777777" w:rsidR="00E842D9" w:rsidRPr="00D03916" w:rsidRDefault="00E842D9" w:rsidP="00E842D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14:paraId="187E2853" w14:textId="77777777" w:rsidR="00E842D9" w:rsidRPr="00D03916" w:rsidRDefault="00E842D9" w:rsidP="00E8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DDC4A8" w14:textId="77777777" w:rsidR="00E842D9" w:rsidRPr="00D03916" w:rsidRDefault="00E842D9" w:rsidP="00E84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2B8D8EA" w14:textId="77777777" w:rsidR="00541665" w:rsidRPr="00A052F7" w:rsidRDefault="00541665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sectPr w:rsidR="00541665" w:rsidRPr="00A052F7" w:rsidSect="00E842D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56D7" w14:textId="77777777" w:rsidR="0044363C" w:rsidRDefault="0044363C">
      <w:pPr>
        <w:spacing w:after="0" w:line="240" w:lineRule="auto"/>
      </w:pPr>
      <w:r>
        <w:separator/>
      </w:r>
    </w:p>
  </w:endnote>
  <w:endnote w:type="continuationSeparator" w:id="0">
    <w:p w14:paraId="28BABA1A" w14:textId="77777777" w:rsidR="0044363C" w:rsidRDefault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550FDD98" w:rsidR="005675CE" w:rsidRDefault="005675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7D">
          <w:rPr>
            <w:noProof/>
          </w:rPr>
          <w:t>47</w:t>
        </w:r>
        <w:r>
          <w:fldChar w:fldCharType="end"/>
        </w:r>
      </w:p>
    </w:sdtContent>
  </w:sdt>
  <w:p w14:paraId="6E81A3A1" w14:textId="77777777" w:rsidR="005675CE" w:rsidRDefault="005675CE">
    <w:pPr>
      <w:pStyle w:val="a3"/>
    </w:pPr>
  </w:p>
  <w:p w14:paraId="70FF723B" w14:textId="77777777" w:rsidR="005675CE" w:rsidRDefault="005675C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413F" w14:textId="77777777" w:rsidR="0044363C" w:rsidRDefault="0044363C">
      <w:pPr>
        <w:spacing w:after="0" w:line="240" w:lineRule="auto"/>
      </w:pPr>
      <w:r>
        <w:separator/>
      </w:r>
    </w:p>
  </w:footnote>
  <w:footnote w:type="continuationSeparator" w:id="0">
    <w:p w14:paraId="11D69924" w14:textId="77777777" w:rsidR="0044363C" w:rsidRDefault="0044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F7A"/>
    <w:multiLevelType w:val="hybridMultilevel"/>
    <w:tmpl w:val="F1A86054"/>
    <w:lvl w:ilvl="0" w:tplc="D6504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0EE4"/>
    <w:multiLevelType w:val="hybridMultilevel"/>
    <w:tmpl w:val="CD36180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D34"/>
    <w:multiLevelType w:val="hybridMultilevel"/>
    <w:tmpl w:val="B688FA5C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35A5C"/>
    <w:multiLevelType w:val="hybridMultilevel"/>
    <w:tmpl w:val="740684E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3B8B"/>
    <w:multiLevelType w:val="hybridMultilevel"/>
    <w:tmpl w:val="9EC46C1A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BA7"/>
    <w:multiLevelType w:val="hybridMultilevel"/>
    <w:tmpl w:val="6076F9F8"/>
    <w:lvl w:ilvl="0" w:tplc="A9DC008C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40204"/>
    <w:multiLevelType w:val="multilevel"/>
    <w:tmpl w:val="A5CAA7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779" w:hanging="1800"/>
      </w:pPr>
      <w:rPr>
        <w:rFonts w:hint="default"/>
      </w:rPr>
    </w:lvl>
  </w:abstractNum>
  <w:abstractNum w:abstractNumId="7" w15:restartNumberingAfterBreak="0">
    <w:nsid w:val="15B458EB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17FA0E79"/>
    <w:multiLevelType w:val="hybridMultilevel"/>
    <w:tmpl w:val="4BE61BB6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9C3857"/>
    <w:multiLevelType w:val="hybridMultilevel"/>
    <w:tmpl w:val="2A8E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14769"/>
    <w:multiLevelType w:val="hybridMultilevel"/>
    <w:tmpl w:val="A9BE74F8"/>
    <w:lvl w:ilvl="0" w:tplc="90E063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EBA43A1"/>
    <w:multiLevelType w:val="hybridMultilevel"/>
    <w:tmpl w:val="7DB28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550D26"/>
    <w:multiLevelType w:val="hybridMultilevel"/>
    <w:tmpl w:val="EF1492FA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244E5"/>
    <w:multiLevelType w:val="hybridMultilevel"/>
    <w:tmpl w:val="830E5622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944"/>
    <w:multiLevelType w:val="multilevel"/>
    <w:tmpl w:val="B16CF2C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43BB145A"/>
    <w:multiLevelType w:val="hybridMultilevel"/>
    <w:tmpl w:val="D07A596C"/>
    <w:lvl w:ilvl="0" w:tplc="90E06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B3357"/>
    <w:multiLevelType w:val="hybridMultilevel"/>
    <w:tmpl w:val="41EEABA2"/>
    <w:lvl w:ilvl="0" w:tplc="FFFFFFFF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53E62"/>
    <w:multiLevelType w:val="hybridMultilevel"/>
    <w:tmpl w:val="554003FC"/>
    <w:lvl w:ilvl="0" w:tplc="17CE9C80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0F4E"/>
    <w:multiLevelType w:val="hybridMultilevel"/>
    <w:tmpl w:val="BB46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2" w15:restartNumberingAfterBreak="0">
    <w:nsid w:val="514E59D7"/>
    <w:multiLevelType w:val="multilevel"/>
    <w:tmpl w:val="84C03E30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isLgl/>
      <w:lvlText w:val="%1.%2."/>
      <w:lvlJc w:val="left"/>
      <w:pPr>
        <w:tabs>
          <w:tab w:val="num" w:pos="1108"/>
        </w:tabs>
        <w:ind w:left="1108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3" w15:restartNumberingAfterBreak="0">
    <w:nsid w:val="58185E01"/>
    <w:multiLevelType w:val="hybridMultilevel"/>
    <w:tmpl w:val="32288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77A0A"/>
    <w:multiLevelType w:val="hybridMultilevel"/>
    <w:tmpl w:val="F93030BC"/>
    <w:lvl w:ilvl="0" w:tplc="20EEA7F6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F6A15"/>
    <w:multiLevelType w:val="hybridMultilevel"/>
    <w:tmpl w:val="BC3E2812"/>
    <w:lvl w:ilvl="0" w:tplc="3C92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5A5A"/>
    <w:multiLevelType w:val="hybridMultilevel"/>
    <w:tmpl w:val="0A9682AE"/>
    <w:lvl w:ilvl="0" w:tplc="64A6906C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173D2"/>
    <w:multiLevelType w:val="hybridMultilevel"/>
    <w:tmpl w:val="55DE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01130"/>
    <w:multiLevelType w:val="hybridMultilevel"/>
    <w:tmpl w:val="EB30106C"/>
    <w:lvl w:ilvl="0" w:tplc="F9109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26"/>
  </w:num>
  <w:num w:numId="5">
    <w:abstractNumId w:val="8"/>
  </w:num>
  <w:num w:numId="6">
    <w:abstractNumId w:val="12"/>
  </w:num>
  <w:num w:numId="7">
    <w:abstractNumId w:val="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29"/>
  </w:num>
  <w:num w:numId="17">
    <w:abstractNumId w:val="20"/>
  </w:num>
  <w:num w:numId="18">
    <w:abstractNumId w:val="6"/>
  </w:num>
  <w:num w:numId="19">
    <w:abstractNumId w:val="24"/>
  </w:num>
  <w:num w:numId="20">
    <w:abstractNumId w:val="5"/>
  </w:num>
  <w:num w:numId="21">
    <w:abstractNumId w:val="19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4"/>
  </w:num>
  <w:num w:numId="27">
    <w:abstractNumId w:val="17"/>
  </w:num>
  <w:num w:numId="28">
    <w:abstractNumId w:val="3"/>
  </w:num>
  <w:num w:numId="29">
    <w:abstractNumId w:val="1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00F3F"/>
    <w:rsid w:val="00007031"/>
    <w:rsid w:val="00014569"/>
    <w:rsid w:val="000158E3"/>
    <w:rsid w:val="000369E9"/>
    <w:rsid w:val="00036D83"/>
    <w:rsid w:val="000452EA"/>
    <w:rsid w:val="00055B33"/>
    <w:rsid w:val="00066FB3"/>
    <w:rsid w:val="00070563"/>
    <w:rsid w:val="0007248E"/>
    <w:rsid w:val="0007272C"/>
    <w:rsid w:val="00083992"/>
    <w:rsid w:val="00087E89"/>
    <w:rsid w:val="00087EDF"/>
    <w:rsid w:val="0009076C"/>
    <w:rsid w:val="000923B3"/>
    <w:rsid w:val="000A0858"/>
    <w:rsid w:val="000A0B25"/>
    <w:rsid w:val="000A2849"/>
    <w:rsid w:val="000A69C8"/>
    <w:rsid w:val="000A6B8D"/>
    <w:rsid w:val="000B0FD9"/>
    <w:rsid w:val="000B6343"/>
    <w:rsid w:val="000C191B"/>
    <w:rsid w:val="000C1E79"/>
    <w:rsid w:val="000C529B"/>
    <w:rsid w:val="000D199D"/>
    <w:rsid w:val="000E233D"/>
    <w:rsid w:val="000E32C1"/>
    <w:rsid w:val="001125B1"/>
    <w:rsid w:val="00142D07"/>
    <w:rsid w:val="00160ABD"/>
    <w:rsid w:val="001672DE"/>
    <w:rsid w:val="00172C6F"/>
    <w:rsid w:val="00172E8E"/>
    <w:rsid w:val="001739B4"/>
    <w:rsid w:val="00174028"/>
    <w:rsid w:val="00174E30"/>
    <w:rsid w:val="001752ED"/>
    <w:rsid w:val="0018422D"/>
    <w:rsid w:val="0018488E"/>
    <w:rsid w:val="00186537"/>
    <w:rsid w:val="00187E18"/>
    <w:rsid w:val="00192361"/>
    <w:rsid w:val="00192C5A"/>
    <w:rsid w:val="00193FDF"/>
    <w:rsid w:val="00194B9D"/>
    <w:rsid w:val="001A0D34"/>
    <w:rsid w:val="001A4771"/>
    <w:rsid w:val="001D4991"/>
    <w:rsid w:val="001D6CAF"/>
    <w:rsid w:val="001E228B"/>
    <w:rsid w:val="001E5CF2"/>
    <w:rsid w:val="001F1A57"/>
    <w:rsid w:val="002027EA"/>
    <w:rsid w:val="002223CB"/>
    <w:rsid w:val="00226700"/>
    <w:rsid w:val="00233B6E"/>
    <w:rsid w:val="00250975"/>
    <w:rsid w:val="002645A3"/>
    <w:rsid w:val="00267BC5"/>
    <w:rsid w:val="00271784"/>
    <w:rsid w:val="00272351"/>
    <w:rsid w:val="00276654"/>
    <w:rsid w:val="0029704C"/>
    <w:rsid w:val="002A12EE"/>
    <w:rsid w:val="002D3662"/>
    <w:rsid w:val="002D4683"/>
    <w:rsid w:val="002D69DF"/>
    <w:rsid w:val="002E3F97"/>
    <w:rsid w:val="002E4FDE"/>
    <w:rsid w:val="002E6C23"/>
    <w:rsid w:val="002F39C8"/>
    <w:rsid w:val="002F6A6F"/>
    <w:rsid w:val="002F7F05"/>
    <w:rsid w:val="0030553B"/>
    <w:rsid w:val="0031717E"/>
    <w:rsid w:val="00321357"/>
    <w:rsid w:val="00343CF8"/>
    <w:rsid w:val="00344738"/>
    <w:rsid w:val="00356DD0"/>
    <w:rsid w:val="00361842"/>
    <w:rsid w:val="00372916"/>
    <w:rsid w:val="00373E33"/>
    <w:rsid w:val="00377DA6"/>
    <w:rsid w:val="00382EF4"/>
    <w:rsid w:val="003E0A5F"/>
    <w:rsid w:val="00401F9D"/>
    <w:rsid w:val="00407C36"/>
    <w:rsid w:val="0044208D"/>
    <w:rsid w:val="0044363C"/>
    <w:rsid w:val="004501B9"/>
    <w:rsid w:val="0045057A"/>
    <w:rsid w:val="00460298"/>
    <w:rsid w:val="00461A89"/>
    <w:rsid w:val="004627CE"/>
    <w:rsid w:val="00467E59"/>
    <w:rsid w:val="0047233E"/>
    <w:rsid w:val="00473881"/>
    <w:rsid w:val="0047693E"/>
    <w:rsid w:val="00481B07"/>
    <w:rsid w:val="00483E88"/>
    <w:rsid w:val="00492CC5"/>
    <w:rsid w:val="004A6715"/>
    <w:rsid w:val="004D00C3"/>
    <w:rsid w:val="004E45BD"/>
    <w:rsid w:val="005034DC"/>
    <w:rsid w:val="005139C9"/>
    <w:rsid w:val="00517100"/>
    <w:rsid w:val="00517107"/>
    <w:rsid w:val="005234C7"/>
    <w:rsid w:val="005273DD"/>
    <w:rsid w:val="005304C0"/>
    <w:rsid w:val="00531A92"/>
    <w:rsid w:val="005324AA"/>
    <w:rsid w:val="00536A14"/>
    <w:rsid w:val="005372C1"/>
    <w:rsid w:val="00541665"/>
    <w:rsid w:val="00542D16"/>
    <w:rsid w:val="00542FCA"/>
    <w:rsid w:val="00543252"/>
    <w:rsid w:val="00546591"/>
    <w:rsid w:val="0056513F"/>
    <w:rsid w:val="005675CE"/>
    <w:rsid w:val="0057584F"/>
    <w:rsid w:val="00576358"/>
    <w:rsid w:val="0058252F"/>
    <w:rsid w:val="005915F2"/>
    <w:rsid w:val="005C67CA"/>
    <w:rsid w:val="005C6955"/>
    <w:rsid w:val="005D114E"/>
    <w:rsid w:val="005D13F6"/>
    <w:rsid w:val="005D2561"/>
    <w:rsid w:val="005D7FAF"/>
    <w:rsid w:val="005E1594"/>
    <w:rsid w:val="005F456C"/>
    <w:rsid w:val="006202DF"/>
    <w:rsid w:val="00620CC6"/>
    <w:rsid w:val="00621101"/>
    <w:rsid w:val="00627214"/>
    <w:rsid w:val="0063016D"/>
    <w:rsid w:val="006413FD"/>
    <w:rsid w:val="006468D8"/>
    <w:rsid w:val="0066725E"/>
    <w:rsid w:val="006724E3"/>
    <w:rsid w:val="00673BDA"/>
    <w:rsid w:val="00683706"/>
    <w:rsid w:val="006A39C6"/>
    <w:rsid w:val="006A7AA2"/>
    <w:rsid w:val="006A7E7D"/>
    <w:rsid w:val="006B287C"/>
    <w:rsid w:val="006B3453"/>
    <w:rsid w:val="006B6682"/>
    <w:rsid w:val="006C2E2D"/>
    <w:rsid w:val="006C6059"/>
    <w:rsid w:val="006C6E53"/>
    <w:rsid w:val="006D410B"/>
    <w:rsid w:val="006D5F0C"/>
    <w:rsid w:val="006E7B84"/>
    <w:rsid w:val="006F7167"/>
    <w:rsid w:val="006F7BA6"/>
    <w:rsid w:val="007057BA"/>
    <w:rsid w:val="00705C92"/>
    <w:rsid w:val="00724B94"/>
    <w:rsid w:val="00747680"/>
    <w:rsid w:val="00752150"/>
    <w:rsid w:val="00753FBA"/>
    <w:rsid w:val="00782820"/>
    <w:rsid w:val="00784616"/>
    <w:rsid w:val="00784FAF"/>
    <w:rsid w:val="00793EA7"/>
    <w:rsid w:val="007B33AC"/>
    <w:rsid w:val="007B40B9"/>
    <w:rsid w:val="007D1951"/>
    <w:rsid w:val="007D29DB"/>
    <w:rsid w:val="007D2E1A"/>
    <w:rsid w:val="007D783C"/>
    <w:rsid w:val="007E0574"/>
    <w:rsid w:val="007E44F2"/>
    <w:rsid w:val="007F461E"/>
    <w:rsid w:val="00800EB4"/>
    <w:rsid w:val="00803C61"/>
    <w:rsid w:val="008063D9"/>
    <w:rsid w:val="00817C4A"/>
    <w:rsid w:val="00826403"/>
    <w:rsid w:val="0083145B"/>
    <w:rsid w:val="00833479"/>
    <w:rsid w:val="00835A47"/>
    <w:rsid w:val="00841A96"/>
    <w:rsid w:val="0084229A"/>
    <w:rsid w:val="00843C55"/>
    <w:rsid w:val="00846564"/>
    <w:rsid w:val="008469EC"/>
    <w:rsid w:val="00852492"/>
    <w:rsid w:val="00853908"/>
    <w:rsid w:val="00860293"/>
    <w:rsid w:val="00865E8F"/>
    <w:rsid w:val="00867EC4"/>
    <w:rsid w:val="008777BA"/>
    <w:rsid w:val="008844E9"/>
    <w:rsid w:val="008859AC"/>
    <w:rsid w:val="00893B99"/>
    <w:rsid w:val="008944CF"/>
    <w:rsid w:val="008A6B0B"/>
    <w:rsid w:val="008B151A"/>
    <w:rsid w:val="008B21CD"/>
    <w:rsid w:val="008E04D7"/>
    <w:rsid w:val="008E5AFC"/>
    <w:rsid w:val="008F5E39"/>
    <w:rsid w:val="008F68E4"/>
    <w:rsid w:val="00905197"/>
    <w:rsid w:val="00917B8B"/>
    <w:rsid w:val="00937A0D"/>
    <w:rsid w:val="009409B9"/>
    <w:rsid w:val="00941A5D"/>
    <w:rsid w:val="00942CE7"/>
    <w:rsid w:val="00946380"/>
    <w:rsid w:val="00950D40"/>
    <w:rsid w:val="009510F2"/>
    <w:rsid w:val="009520B8"/>
    <w:rsid w:val="00965CFA"/>
    <w:rsid w:val="00967BDA"/>
    <w:rsid w:val="00984ED9"/>
    <w:rsid w:val="00985619"/>
    <w:rsid w:val="009931FE"/>
    <w:rsid w:val="00995633"/>
    <w:rsid w:val="009A6FD1"/>
    <w:rsid w:val="009B0BFD"/>
    <w:rsid w:val="009B3475"/>
    <w:rsid w:val="009B7194"/>
    <w:rsid w:val="009C1622"/>
    <w:rsid w:val="009C1B9F"/>
    <w:rsid w:val="009C1E9B"/>
    <w:rsid w:val="009C3989"/>
    <w:rsid w:val="009C7B3D"/>
    <w:rsid w:val="009F2362"/>
    <w:rsid w:val="009F3C4B"/>
    <w:rsid w:val="00A052F7"/>
    <w:rsid w:val="00A126E5"/>
    <w:rsid w:val="00A14440"/>
    <w:rsid w:val="00A14A4F"/>
    <w:rsid w:val="00A15859"/>
    <w:rsid w:val="00A15B9D"/>
    <w:rsid w:val="00A332E9"/>
    <w:rsid w:val="00A43EF3"/>
    <w:rsid w:val="00A479C6"/>
    <w:rsid w:val="00A538EA"/>
    <w:rsid w:val="00A574B2"/>
    <w:rsid w:val="00A63B3E"/>
    <w:rsid w:val="00A6492A"/>
    <w:rsid w:val="00A64DD0"/>
    <w:rsid w:val="00A66892"/>
    <w:rsid w:val="00A81D53"/>
    <w:rsid w:val="00A92BDF"/>
    <w:rsid w:val="00A94916"/>
    <w:rsid w:val="00A94E90"/>
    <w:rsid w:val="00A96791"/>
    <w:rsid w:val="00AA53A6"/>
    <w:rsid w:val="00AA54AC"/>
    <w:rsid w:val="00AB051C"/>
    <w:rsid w:val="00AB29F6"/>
    <w:rsid w:val="00AB3A7C"/>
    <w:rsid w:val="00AE0D0C"/>
    <w:rsid w:val="00AE626C"/>
    <w:rsid w:val="00AF6C84"/>
    <w:rsid w:val="00B00AAE"/>
    <w:rsid w:val="00B123BE"/>
    <w:rsid w:val="00B124B0"/>
    <w:rsid w:val="00B3299E"/>
    <w:rsid w:val="00B424AB"/>
    <w:rsid w:val="00B42982"/>
    <w:rsid w:val="00B4342C"/>
    <w:rsid w:val="00B61FA0"/>
    <w:rsid w:val="00B64787"/>
    <w:rsid w:val="00B7377F"/>
    <w:rsid w:val="00B748F8"/>
    <w:rsid w:val="00B82271"/>
    <w:rsid w:val="00B87A8D"/>
    <w:rsid w:val="00BE0D2C"/>
    <w:rsid w:val="00BE7822"/>
    <w:rsid w:val="00BF7D39"/>
    <w:rsid w:val="00C17580"/>
    <w:rsid w:val="00C21FA5"/>
    <w:rsid w:val="00C34603"/>
    <w:rsid w:val="00C37DF3"/>
    <w:rsid w:val="00C555D8"/>
    <w:rsid w:val="00CA42FE"/>
    <w:rsid w:val="00CA580D"/>
    <w:rsid w:val="00CB0A04"/>
    <w:rsid w:val="00CB21DB"/>
    <w:rsid w:val="00CB2CAF"/>
    <w:rsid w:val="00CC311C"/>
    <w:rsid w:val="00CC7C12"/>
    <w:rsid w:val="00CD0347"/>
    <w:rsid w:val="00CD0C65"/>
    <w:rsid w:val="00CD2DAD"/>
    <w:rsid w:val="00CD381B"/>
    <w:rsid w:val="00CD749E"/>
    <w:rsid w:val="00D009BB"/>
    <w:rsid w:val="00D02A34"/>
    <w:rsid w:val="00D07A20"/>
    <w:rsid w:val="00D10CED"/>
    <w:rsid w:val="00D10DC6"/>
    <w:rsid w:val="00D15DF6"/>
    <w:rsid w:val="00D17078"/>
    <w:rsid w:val="00D20F4B"/>
    <w:rsid w:val="00D24337"/>
    <w:rsid w:val="00D27F03"/>
    <w:rsid w:val="00D3071B"/>
    <w:rsid w:val="00D351C4"/>
    <w:rsid w:val="00D50849"/>
    <w:rsid w:val="00D62B85"/>
    <w:rsid w:val="00D811C2"/>
    <w:rsid w:val="00D8221A"/>
    <w:rsid w:val="00DC4B74"/>
    <w:rsid w:val="00DC71E7"/>
    <w:rsid w:val="00DE6045"/>
    <w:rsid w:val="00DE649B"/>
    <w:rsid w:val="00DF468D"/>
    <w:rsid w:val="00E01413"/>
    <w:rsid w:val="00E31295"/>
    <w:rsid w:val="00E3789C"/>
    <w:rsid w:val="00E653B5"/>
    <w:rsid w:val="00E803CB"/>
    <w:rsid w:val="00E8343E"/>
    <w:rsid w:val="00E842D9"/>
    <w:rsid w:val="00E95FF5"/>
    <w:rsid w:val="00E96F63"/>
    <w:rsid w:val="00EA15BC"/>
    <w:rsid w:val="00EB372B"/>
    <w:rsid w:val="00EB3BA1"/>
    <w:rsid w:val="00EB4FAF"/>
    <w:rsid w:val="00EC50F7"/>
    <w:rsid w:val="00EC7C69"/>
    <w:rsid w:val="00ED6487"/>
    <w:rsid w:val="00ED6792"/>
    <w:rsid w:val="00EE1AB3"/>
    <w:rsid w:val="00EE511E"/>
    <w:rsid w:val="00EE5CDE"/>
    <w:rsid w:val="00F11CC1"/>
    <w:rsid w:val="00F14950"/>
    <w:rsid w:val="00F179BF"/>
    <w:rsid w:val="00F20187"/>
    <w:rsid w:val="00F3032E"/>
    <w:rsid w:val="00F33E23"/>
    <w:rsid w:val="00F63B36"/>
    <w:rsid w:val="00F7039B"/>
    <w:rsid w:val="00F73CEF"/>
    <w:rsid w:val="00F8301C"/>
    <w:rsid w:val="00F840B0"/>
    <w:rsid w:val="00F86502"/>
    <w:rsid w:val="00FB16AD"/>
    <w:rsid w:val="00FB479E"/>
    <w:rsid w:val="00FC0244"/>
    <w:rsid w:val="00FD4DB1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  <w15:docId w15:val="{9C9080BD-1E53-4FBB-8912-AB9D46B1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46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E5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65CFA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2F7F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7F0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7F0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7F0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7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AE49-D468-4064-83AA-F3E27487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47</Pages>
  <Words>9593</Words>
  <Characters>54686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Татьяна</cp:lastModifiedBy>
  <cp:revision>18</cp:revision>
  <cp:lastPrinted>2023-06-02T11:52:00Z</cp:lastPrinted>
  <dcterms:created xsi:type="dcterms:W3CDTF">2023-05-18T12:13:00Z</dcterms:created>
  <dcterms:modified xsi:type="dcterms:W3CDTF">2023-06-02T11:53:00Z</dcterms:modified>
</cp:coreProperties>
</file>