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33C" w:rsidRDefault="009F433C" w:rsidP="009F433C">
      <w:pPr>
        <w:pStyle w:val="ConsPlusNonformat"/>
        <w:jc w:val="center"/>
        <w:rPr>
          <w:rFonts w:ascii="Times New Roman" w:hAnsi="Times New Roman" w:cs="Times New Roman"/>
          <w:b/>
          <w:sz w:val="28"/>
          <w:szCs w:val="28"/>
        </w:rPr>
      </w:pPr>
    </w:p>
    <w:p w:rsidR="00D76517" w:rsidRDefault="00D76517" w:rsidP="009F433C">
      <w:pPr>
        <w:pStyle w:val="ConsPlusNonformat"/>
        <w:jc w:val="center"/>
        <w:rPr>
          <w:rFonts w:ascii="Times New Roman" w:hAnsi="Times New Roman" w:cs="Times New Roman"/>
          <w:b/>
          <w:sz w:val="28"/>
          <w:szCs w:val="28"/>
        </w:rPr>
      </w:pPr>
    </w:p>
    <w:p w:rsidR="00D76517" w:rsidRDefault="00D76517" w:rsidP="00D76517">
      <w:pPr>
        <w:pStyle w:val="ConsPlusNonformat"/>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22035" cy="8654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р маст(1).jpg"/>
                    <pic:cNvPicPr/>
                  </pic:nvPicPr>
                  <pic:blipFill>
                    <a:blip r:embed="rId6">
                      <a:extLst>
                        <a:ext uri="{28A0092B-C50C-407E-A947-70E740481C1C}">
                          <a14:useLocalDpi xmlns:a14="http://schemas.microsoft.com/office/drawing/2010/main" val="0"/>
                        </a:ext>
                      </a:extLst>
                    </a:blip>
                    <a:stretch>
                      <a:fillRect/>
                    </a:stretch>
                  </pic:blipFill>
                  <pic:spPr>
                    <a:xfrm>
                      <a:off x="0" y="0"/>
                      <a:ext cx="6122035" cy="8654415"/>
                    </a:xfrm>
                    <a:prstGeom prst="rect">
                      <a:avLst/>
                    </a:prstGeom>
                  </pic:spPr>
                </pic:pic>
              </a:graphicData>
            </a:graphic>
          </wp:inline>
        </w:drawing>
      </w:r>
    </w:p>
    <w:p w:rsidR="00D76517" w:rsidRDefault="00D76517" w:rsidP="009F433C">
      <w:pPr>
        <w:pStyle w:val="ConsPlusNonformat"/>
        <w:jc w:val="center"/>
        <w:rPr>
          <w:rFonts w:ascii="Times New Roman" w:hAnsi="Times New Roman" w:cs="Times New Roman"/>
          <w:b/>
          <w:sz w:val="28"/>
          <w:szCs w:val="28"/>
        </w:rPr>
      </w:pPr>
    </w:p>
    <w:p w:rsidR="00D76517" w:rsidRDefault="00D76517" w:rsidP="009F433C">
      <w:pPr>
        <w:pStyle w:val="ConsPlusNonformat"/>
        <w:jc w:val="center"/>
        <w:rPr>
          <w:rFonts w:ascii="Times New Roman" w:hAnsi="Times New Roman" w:cs="Times New Roman"/>
          <w:b/>
          <w:sz w:val="28"/>
          <w:szCs w:val="28"/>
        </w:rPr>
      </w:pPr>
    </w:p>
    <w:p w:rsidR="00A31974" w:rsidRDefault="00A31974" w:rsidP="00D76517">
      <w:pPr>
        <w:rPr>
          <w:rFonts w:ascii="Times New Roman" w:hAnsi="Times New Roman" w:cs="Times New Roman"/>
          <w:b/>
          <w:sz w:val="28"/>
          <w:szCs w:val="28"/>
        </w:rPr>
      </w:pPr>
    </w:p>
    <w:p w:rsidR="00A31974" w:rsidRDefault="00A31974" w:rsidP="009F433C">
      <w:pPr>
        <w:jc w:val="center"/>
        <w:rPr>
          <w:rFonts w:ascii="Times New Roman" w:hAnsi="Times New Roman" w:cs="Times New Roman"/>
          <w:b/>
          <w:sz w:val="28"/>
          <w:szCs w:val="28"/>
        </w:rPr>
      </w:pPr>
    </w:p>
    <w:p w:rsidR="009F433C" w:rsidRPr="00B42D57" w:rsidRDefault="009F433C" w:rsidP="009F433C">
      <w:pPr>
        <w:jc w:val="center"/>
        <w:rPr>
          <w:rFonts w:ascii="Times New Roman" w:hAnsi="Times New Roman" w:cs="Times New Roman"/>
          <w:sz w:val="28"/>
          <w:szCs w:val="28"/>
        </w:rPr>
      </w:pPr>
      <w:r w:rsidRPr="00B42D57">
        <w:rPr>
          <w:rFonts w:ascii="Times New Roman" w:hAnsi="Times New Roman" w:cs="Times New Roman"/>
          <w:b/>
          <w:sz w:val="28"/>
          <w:szCs w:val="28"/>
        </w:rPr>
        <w:t>СОДЕРЖАНИЕ</w:t>
      </w: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r w:rsidRPr="00B42D57">
        <w:rPr>
          <w:rFonts w:ascii="Times New Roman" w:hAnsi="Times New Roman" w:cs="Times New Roman"/>
          <w:sz w:val="28"/>
          <w:szCs w:val="28"/>
        </w:rPr>
        <w:t>1. Пояснительная записка</w:t>
      </w:r>
    </w:p>
    <w:p w:rsidR="009F433C" w:rsidRPr="00B42D57" w:rsidRDefault="009F433C" w:rsidP="009F433C">
      <w:pPr>
        <w:rPr>
          <w:rFonts w:ascii="Times New Roman" w:hAnsi="Times New Roman" w:cs="Times New Roman"/>
          <w:sz w:val="28"/>
          <w:szCs w:val="28"/>
        </w:rPr>
      </w:pPr>
      <w:r w:rsidRPr="00B42D57">
        <w:rPr>
          <w:rFonts w:ascii="Times New Roman" w:hAnsi="Times New Roman" w:cs="Times New Roman"/>
          <w:sz w:val="28"/>
          <w:szCs w:val="28"/>
        </w:rPr>
        <w:t>2. Учебно-тематический  план занятий</w:t>
      </w:r>
    </w:p>
    <w:p w:rsidR="009F433C" w:rsidRPr="00B42D57" w:rsidRDefault="009F433C" w:rsidP="009F433C">
      <w:pPr>
        <w:rPr>
          <w:rFonts w:ascii="Times New Roman" w:hAnsi="Times New Roman" w:cs="Times New Roman"/>
          <w:sz w:val="28"/>
          <w:szCs w:val="28"/>
        </w:rPr>
      </w:pPr>
      <w:r w:rsidRPr="00B42D57">
        <w:rPr>
          <w:rFonts w:ascii="Times New Roman" w:hAnsi="Times New Roman" w:cs="Times New Roman"/>
          <w:sz w:val="28"/>
          <w:szCs w:val="28"/>
        </w:rPr>
        <w:t>3. Содержание программы</w:t>
      </w:r>
    </w:p>
    <w:p w:rsidR="009F433C" w:rsidRPr="00B42D57" w:rsidRDefault="009F433C" w:rsidP="009F433C">
      <w:pPr>
        <w:rPr>
          <w:rFonts w:ascii="Times New Roman" w:hAnsi="Times New Roman" w:cs="Times New Roman"/>
          <w:sz w:val="28"/>
          <w:szCs w:val="28"/>
        </w:rPr>
      </w:pPr>
      <w:r w:rsidRPr="00B42D57">
        <w:rPr>
          <w:rFonts w:ascii="Times New Roman" w:hAnsi="Times New Roman" w:cs="Times New Roman"/>
          <w:sz w:val="28"/>
          <w:szCs w:val="28"/>
        </w:rPr>
        <w:t>4.Календарно – тематический план</w:t>
      </w:r>
    </w:p>
    <w:p w:rsidR="009F433C" w:rsidRPr="00B42D57" w:rsidRDefault="009F433C" w:rsidP="009F433C">
      <w:pPr>
        <w:rPr>
          <w:rFonts w:ascii="Times New Roman" w:hAnsi="Times New Roman" w:cs="Times New Roman"/>
          <w:sz w:val="28"/>
          <w:szCs w:val="28"/>
        </w:rPr>
      </w:pPr>
      <w:r w:rsidRPr="00B42D57">
        <w:rPr>
          <w:rFonts w:ascii="Times New Roman" w:hAnsi="Times New Roman" w:cs="Times New Roman"/>
          <w:sz w:val="28"/>
          <w:szCs w:val="28"/>
        </w:rPr>
        <w:t>5. Методическое обеспечение</w:t>
      </w:r>
    </w:p>
    <w:p w:rsidR="009F433C" w:rsidRPr="00B42D57" w:rsidRDefault="009F433C" w:rsidP="009F433C">
      <w:pPr>
        <w:rPr>
          <w:rFonts w:ascii="Times New Roman" w:hAnsi="Times New Roman" w:cs="Times New Roman"/>
          <w:sz w:val="28"/>
          <w:szCs w:val="28"/>
        </w:rPr>
      </w:pPr>
      <w:r w:rsidRPr="00B42D57">
        <w:rPr>
          <w:rFonts w:ascii="Times New Roman" w:hAnsi="Times New Roman" w:cs="Times New Roman"/>
          <w:sz w:val="28"/>
          <w:szCs w:val="28"/>
        </w:rPr>
        <w:t>6.Требования к уровню подготовки</w:t>
      </w:r>
    </w:p>
    <w:p w:rsidR="009F433C" w:rsidRPr="00B42D57" w:rsidRDefault="009F433C" w:rsidP="009F433C">
      <w:pPr>
        <w:rPr>
          <w:rFonts w:ascii="Times New Roman" w:hAnsi="Times New Roman" w:cs="Times New Roman"/>
          <w:sz w:val="28"/>
          <w:szCs w:val="28"/>
        </w:rPr>
      </w:pPr>
      <w:r w:rsidRPr="00B42D57">
        <w:rPr>
          <w:rFonts w:ascii="Times New Roman" w:hAnsi="Times New Roman" w:cs="Times New Roman"/>
          <w:sz w:val="28"/>
          <w:szCs w:val="28"/>
        </w:rPr>
        <w:t>7. Список литературы</w:t>
      </w:r>
    </w:p>
    <w:p w:rsidR="009F433C" w:rsidRPr="00B42D57" w:rsidRDefault="009F433C" w:rsidP="009F433C">
      <w:pPr>
        <w:rPr>
          <w:rFonts w:ascii="Times New Roman" w:hAnsi="Times New Roman" w:cs="Times New Roman"/>
          <w:sz w:val="28"/>
          <w:szCs w:val="28"/>
        </w:rPr>
      </w:pPr>
    </w:p>
    <w:p w:rsidR="009F433C" w:rsidRPr="00B42D57" w:rsidRDefault="009F433C" w:rsidP="009F433C">
      <w:pPr>
        <w:pStyle w:val="1"/>
        <w:spacing w:before="0" w:after="0"/>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Default="009F433C" w:rsidP="009F433C">
      <w:pPr>
        <w:rPr>
          <w:rFonts w:ascii="Times New Roman" w:hAnsi="Times New Roman" w:cs="Times New Roman"/>
          <w:sz w:val="28"/>
          <w:szCs w:val="28"/>
        </w:rPr>
      </w:pPr>
    </w:p>
    <w:p w:rsidR="00351EB1" w:rsidRDefault="00351EB1" w:rsidP="009F433C">
      <w:pPr>
        <w:rPr>
          <w:rFonts w:ascii="Times New Roman" w:hAnsi="Times New Roman" w:cs="Times New Roman"/>
          <w:sz w:val="28"/>
          <w:szCs w:val="28"/>
        </w:rPr>
      </w:pPr>
    </w:p>
    <w:p w:rsidR="00351EB1" w:rsidRDefault="00351EB1" w:rsidP="009F433C">
      <w:pPr>
        <w:rPr>
          <w:rFonts w:ascii="Times New Roman" w:hAnsi="Times New Roman" w:cs="Times New Roman"/>
          <w:sz w:val="28"/>
          <w:szCs w:val="28"/>
        </w:rPr>
      </w:pPr>
    </w:p>
    <w:p w:rsidR="00351EB1" w:rsidRPr="00B42D57" w:rsidRDefault="00351EB1" w:rsidP="009F433C">
      <w:pPr>
        <w:rPr>
          <w:rFonts w:ascii="Times New Roman" w:hAnsi="Times New Roman" w:cs="Times New Roman"/>
          <w:sz w:val="28"/>
          <w:szCs w:val="28"/>
        </w:rPr>
      </w:pPr>
    </w:p>
    <w:p w:rsidR="009F433C" w:rsidRPr="00B42D57" w:rsidRDefault="009F433C" w:rsidP="009F433C">
      <w:pPr>
        <w:pStyle w:val="1"/>
        <w:numPr>
          <w:ilvl w:val="0"/>
          <w:numId w:val="1"/>
        </w:numPr>
        <w:spacing w:before="0" w:after="0"/>
        <w:rPr>
          <w:rFonts w:ascii="Times New Roman" w:hAnsi="Times New Roman" w:cs="Times New Roman"/>
          <w:sz w:val="28"/>
          <w:szCs w:val="28"/>
        </w:rPr>
      </w:pPr>
      <w:r w:rsidRPr="00B42D57">
        <w:rPr>
          <w:rFonts w:ascii="Times New Roman" w:hAnsi="Times New Roman" w:cs="Times New Roman"/>
          <w:sz w:val="28"/>
          <w:szCs w:val="28"/>
        </w:rPr>
        <w:lastRenderedPageBreak/>
        <w:t>ПОЯСНИТЕЛЬНАЯ ЗАПИСКА</w:t>
      </w:r>
    </w:p>
    <w:p w:rsidR="009F433C" w:rsidRPr="00B42D57" w:rsidRDefault="009F433C" w:rsidP="009F433C">
      <w:pPr>
        <w:rPr>
          <w:rFonts w:ascii="Times New Roman" w:hAnsi="Times New Roman" w:cs="Times New Roman"/>
          <w:sz w:val="28"/>
          <w:szCs w:val="28"/>
        </w:rPr>
      </w:pPr>
      <w:r w:rsidRPr="00B42D57">
        <w:rPr>
          <w:rFonts w:ascii="Times New Roman" w:hAnsi="Times New Roman" w:cs="Times New Roman"/>
          <w:sz w:val="28"/>
          <w:szCs w:val="28"/>
        </w:rPr>
        <w:t>Мастерство – исключительное умение, высокое искусство. Мастерство – профессиональная выучка, ремесло.</w:t>
      </w:r>
      <w:r w:rsidR="00D76517">
        <w:rPr>
          <w:rFonts w:ascii="Times New Roman" w:hAnsi="Times New Roman" w:cs="Times New Roman"/>
          <w:sz w:val="28"/>
          <w:szCs w:val="28"/>
        </w:rPr>
        <w:t xml:space="preserve"> </w:t>
      </w:r>
      <w:r w:rsidRPr="00B42D57">
        <w:rPr>
          <w:rFonts w:ascii="Times New Roman" w:hAnsi="Times New Roman" w:cs="Times New Roman"/>
          <w:sz w:val="28"/>
          <w:szCs w:val="28"/>
        </w:rPr>
        <w:t>Еще с древности люди умели делать своими руками многие вещи. Ручное изготовление разных изделий называлось ремеслом, людей с такими умелыми руками называли умельцами</w:t>
      </w:r>
      <w:r w:rsidR="00D76517">
        <w:rPr>
          <w:rFonts w:ascii="Times New Roman" w:hAnsi="Times New Roman" w:cs="Times New Roman"/>
          <w:sz w:val="28"/>
          <w:szCs w:val="28"/>
        </w:rPr>
        <w:t xml:space="preserve"> </w:t>
      </w:r>
      <w:r w:rsidRPr="00B42D57">
        <w:rPr>
          <w:rFonts w:ascii="Times New Roman" w:hAnsi="Times New Roman" w:cs="Times New Roman"/>
          <w:sz w:val="28"/>
          <w:szCs w:val="28"/>
        </w:rPr>
        <w:t>и еще ремесленниками. Ремесло – рукотворное мастерство. Ремеслу учились с самого детства. Бабушки и дедушки передавали секреты мастерства своим детям и внукам, которые потом становились взрослыми и тоже учили ремеслу уже своих детей и внуков. Рукоделие – нестареющий вид прикладного искусства. Оно имеет многовековую историю, и сегодня остается по-прежнему популярным. Общедоступные, но одинаковые и безликие вещи быстро перестают радовать. Современному человеку этого мало для раскрытия его индивидуальности. Поэтому входят в моду эксклюзивные вещи, выполненные мастерами в одном экземпляре. Сегодня рукоделие вышло на новый виток развития, и увлекаться им стало модно и престижно. О людях, которые могут превращать самый обыкновенный материал в полезные и красивые вещи, говорят, что у них золотые руки.</w:t>
      </w:r>
      <w:r w:rsidR="00D76517">
        <w:rPr>
          <w:rFonts w:ascii="Times New Roman" w:hAnsi="Times New Roman" w:cs="Times New Roman"/>
          <w:sz w:val="28"/>
          <w:szCs w:val="28"/>
        </w:rPr>
        <w:t xml:space="preserve"> </w:t>
      </w:r>
      <w:r w:rsidRPr="00B42D57">
        <w:rPr>
          <w:rFonts w:ascii="Times New Roman" w:hAnsi="Times New Roman" w:cs="Times New Roman"/>
          <w:sz w:val="28"/>
          <w:szCs w:val="28"/>
        </w:rPr>
        <w:t xml:space="preserve">Программа </w:t>
      </w:r>
      <w:r w:rsidRPr="00B42D57">
        <w:rPr>
          <w:rFonts w:ascii="Times New Roman" w:hAnsi="Times New Roman" w:cs="Times New Roman"/>
          <w:i/>
          <w:sz w:val="28"/>
          <w:szCs w:val="28"/>
        </w:rPr>
        <w:t>"Город мастеров",</w:t>
      </w:r>
      <w:r w:rsidRPr="00B42D57">
        <w:rPr>
          <w:rFonts w:ascii="Times New Roman" w:hAnsi="Times New Roman" w:cs="Times New Roman"/>
          <w:sz w:val="28"/>
          <w:szCs w:val="28"/>
        </w:rPr>
        <w:t xml:space="preserve"> имеет художественную направленность, разработана с использованием литературы по изучаемым видам рукоделия. Рукоделие, которое является подлинно массовым искусством, собрало все крупицы опыта художественного творчества, всех эпох и народов. Бережная передача традиций, приемов, и технологий возможна лишь при условии глубокого проникновения в дух и атмосферу далекой эпохи.</w:t>
      </w:r>
      <w:r w:rsidR="00D76517">
        <w:rPr>
          <w:rFonts w:ascii="Times New Roman" w:hAnsi="Times New Roman" w:cs="Times New Roman"/>
          <w:sz w:val="28"/>
          <w:szCs w:val="28"/>
        </w:rPr>
        <w:t xml:space="preserve"> </w:t>
      </w:r>
      <w:r w:rsidRPr="00B42D57">
        <w:rPr>
          <w:rFonts w:ascii="Times New Roman" w:hAnsi="Times New Roman" w:cs="Times New Roman"/>
          <w:b/>
          <w:i/>
          <w:sz w:val="28"/>
          <w:szCs w:val="28"/>
        </w:rPr>
        <w:t>Актуальность:</w:t>
      </w:r>
      <w:r w:rsidRPr="00B42D57">
        <w:rPr>
          <w:rFonts w:ascii="Times New Roman" w:hAnsi="Times New Roman" w:cs="Times New Roman"/>
          <w:sz w:val="28"/>
          <w:szCs w:val="28"/>
        </w:rPr>
        <w:t xml:space="preserve"> Желание чувствовать себя способным сделать нечто такое, что можно использовать и что способно вызвать одобрение окружающих. Желание практически действовать с предметами, получение определенного  осмысленного результата.</w:t>
      </w:r>
      <w:r w:rsidR="00D76517">
        <w:rPr>
          <w:rFonts w:ascii="Times New Roman" w:hAnsi="Times New Roman" w:cs="Times New Roman"/>
          <w:sz w:val="28"/>
          <w:szCs w:val="28"/>
        </w:rPr>
        <w:t xml:space="preserve"> </w:t>
      </w:r>
      <w:r w:rsidRPr="00B42D57">
        <w:rPr>
          <w:rFonts w:ascii="Times New Roman" w:hAnsi="Times New Roman" w:cs="Times New Roman"/>
          <w:b/>
          <w:i/>
          <w:sz w:val="28"/>
          <w:szCs w:val="28"/>
        </w:rPr>
        <w:t>Научность:</w:t>
      </w:r>
      <w:r w:rsidRPr="00B42D57">
        <w:rPr>
          <w:rFonts w:ascii="Times New Roman" w:hAnsi="Times New Roman" w:cs="Times New Roman"/>
          <w:sz w:val="28"/>
          <w:szCs w:val="28"/>
        </w:rPr>
        <w:t xml:space="preserve"> Рисование – научная дисциплина, развивающая умение творчески мыслить, видеть художественную сторону предметов и явлений, делать выводы и обобщения. </w:t>
      </w:r>
      <w:r w:rsidRPr="00B42D57">
        <w:rPr>
          <w:rFonts w:ascii="Times New Roman" w:hAnsi="Times New Roman" w:cs="Times New Roman"/>
          <w:b/>
          <w:i/>
          <w:sz w:val="28"/>
          <w:szCs w:val="28"/>
        </w:rPr>
        <w:t>Системность:</w:t>
      </w:r>
      <w:r w:rsidRPr="00B42D57">
        <w:rPr>
          <w:rFonts w:ascii="Times New Roman" w:hAnsi="Times New Roman" w:cs="Times New Roman"/>
          <w:sz w:val="28"/>
          <w:szCs w:val="28"/>
        </w:rPr>
        <w:t xml:space="preserve"> Программа выстраивается по принципу – « от простого задания – к сложному»</w:t>
      </w:r>
      <w:proofErr w:type="gramStart"/>
      <w:r w:rsidRPr="00B42D57">
        <w:rPr>
          <w:rFonts w:ascii="Times New Roman" w:hAnsi="Times New Roman" w:cs="Times New Roman"/>
          <w:sz w:val="28"/>
          <w:szCs w:val="28"/>
        </w:rPr>
        <w:t>.</w:t>
      </w:r>
      <w:r w:rsidRPr="00B42D57">
        <w:rPr>
          <w:rFonts w:ascii="Times New Roman" w:hAnsi="Times New Roman" w:cs="Times New Roman"/>
          <w:b/>
          <w:sz w:val="28"/>
          <w:szCs w:val="28"/>
        </w:rPr>
        <w:t>Ц</w:t>
      </w:r>
      <w:proofErr w:type="gramEnd"/>
      <w:r w:rsidRPr="00B42D57">
        <w:rPr>
          <w:rFonts w:ascii="Times New Roman" w:hAnsi="Times New Roman" w:cs="Times New Roman"/>
          <w:b/>
          <w:sz w:val="28"/>
          <w:szCs w:val="28"/>
        </w:rPr>
        <w:t>ель программы:</w:t>
      </w:r>
      <w:r w:rsidRPr="00B42D57">
        <w:rPr>
          <w:rFonts w:ascii="Times New Roman" w:hAnsi="Times New Roman" w:cs="Times New Roman"/>
          <w:sz w:val="28"/>
          <w:szCs w:val="28"/>
        </w:rPr>
        <w:t xml:space="preserve"> создание условий для творческого раскрытия детей в области декоративно-прикладного искусства, получения опыта переживания и позитивного отношения к культурным ценностям российского общества.</w:t>
      </w:r>
    </w:p>
    <w:p w:rsidR="009F433C" w:rsidRPr="00B42D57" w:rsidRDefault="009F433C" w:rsidP="00B42D57">
      <w:pPr>
        <w:widowControl w:val="0"/>
        <w:autoSpaceDE w:val="0"/>
        <w:autoSpaceDN w:val="0"/>
        <w:adjustRightInd w:val="0"/>
        <w:spacing w:after="0" w:line="240" w:lineRule="auto"/>
        <w:jc w:val="both"/>
        <w:rPr>
          <w:rFonts w:ascii="Times New Roman" w:hAnsi="Times New Roman" w:cs="Times New Roman"/>
          <w:b/>
          <w:sz w:val="28"/>
          <w:szCs w:val="28"/>
        </w:rPr>
      </w:pPr>
      <w:r w:rsidRPr="00B42D57">
        <w:rPr>
          <w:rFonts w:ascii="Times New Roman" w:hAnsi="Times New Roman" w:cs="Times New Roman"/>
          <w:b/>
          <w:sz w:val="28"/>
          <w:szCs w:val="28"/>
        </w:rPr>
        <w:t xml:space="preserve">         Задачи:</w:t>
      </w:r>
      <w:r w:rsidR="00D76517">
        <w:rPr>
          <w:rFonts w:ascii="Times New Roman" w:hAnsi="Times New Roman" w:cs="Times New Roman"/>
          <w:b/>
          <w:sz w:val="28"/>
          <w:szCs w:val="28"/>
        </w:rPr>
        <w:t xml:space="preserve"> </w:t>
      </w:r>
      <w:r w:rsidRPr="00B42D57">
        <w:rPr>
          <w:rFonts w:ascii="Times New Roman" w:hAnsi="Times New Roman" w:cs="Times New Roman"/>
          <w:b/>
          <w:i/>
          <w:sz w:val="28"/>
          <w:szCs w:val="28"/>
        </w:rPr>
        <w:t>Обучающие:</w:t>
      </w:r>
    </w:p>
    <w:p w:rsidR="009F433C" w:rsidRPr="00B42D57" w:rsidRDefault="009F433C" w:rsidP="00B42D57">
      <w:pPr>
        <w:widowControl w:val="0"/>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1. Освоение основных правил изображения.</w:t>
      </w:r>
    </w:p>
    <w:p w:rsidR="009F433C" w:rsidRPr="00B42D57" w:rsidRDefault="009F433C"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2.Знание отличительных черт традиционных народных промыслов, представление о быте русских мастеров.</w:t>
      </w:r>
    </w:p>
    <w:p w:rsidR="009F433C" w:rsidRPr="00B42D57" w:rsidRDefault="009F433C" w:rsidP="00B42D57">
      <w:pPr>
        <w:widowControl w:val="0"/>
        <w:autoSpaceDE w:val="0"/>
        <w:autoSpaceDN w:val="0"/>
        <w:adjustRightInd w:val="0"/>
        <w:spacing w:after="0"/>
        <w:ind w:firstLine="567"/>
        <w:jc w:val="both"/>
        <w:rPr>
          <w:rFonts w:ascii="Times New Roman" w:hAnsi="Times New Roman" w:cs="Times New Roman"/>
          <w:sz w:val="28"/>
          <w:szCs w:val="28"/>
        </w:rPr>
      </w:pPr>
      <w:r w:rsidRPr="00B42D57">
        <w:rPr>
          <w:rFonts w:ascii="Times New Roman" w:hAnsi="Times New Roman" w:cs="Times New Roman"/>
          <w:sz w:val="28"/>
          <w:szCs w:val="28"/>
        </w:rPr>
        <w:t xml:space="preserve">3.Знакомство с новыми техниками декоративно-прикладного искусства.  </w:t>
      </w:r>
    </w:p>
    <w:p w:rsidR="009F433C" w:rsidRPr="00B42D57" w:rsidRDefault="009F433C" w:rsidP="00B42D57">
      <w:pPr>
        <w:widowControl w:val="0"/>
        <w:autoSpaceDE w:val="0"/>
        <w:autoSpaceDN w:val="0"/>
        <w:adjustRightInd w:val="0"/>
        <w:spacing w:after="0" w:line="240" w:lineRule="auto"/>
        <w:jc w:val="both"/>
        <w:rPr>
          <w:rFonts w:ascii="Times New Roman" w:hAnsi="Times New Roman" w:cs="Times New Roman"/>
          <w:b/>
          <w:i/>
          <w:sz w:val="28"/>
          <w:szCs w:val="28"/>
        </w:rPr>
      </w:pPr>
      <w:r w:rsidRPr="00B42D57">
        <w:rPr>
          <w:rFonts w:ascii="Times New Roman" w:hAnsi="Times New Roman" w:cs="Times New Roman"/>
          <w:b/>
          <w:i/>
          <w:sz w:val="28"/>
          <w:szCs w:val="28"/>
        </w:rPr>
        <w:t>Развивающие:</w:t>
      </w:r>
    </w:p>
    <w:p w:rsidR="009F433C" w:rsidRPr="00B42D57" w:rsidRDefault="009F433C"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1.Развитие умения почувствовать связь искусства с природой, бытом, эпосом, мировосприятием; увидеть формы бытования народных традиций в современной жизни.</w:t>
      </w:r>
    </w:p>
    <w:p w:rsidR="009F433C" w:rsidRPr="00B42D57" w:rsidRDefault="009F433C"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 xml:space="preserve">2.Развитие умения осознанно использовать образно-выразительные </w:t>
      </w:r>
      <w:r w:rsidRPr="00B42D57">
        <w:rPr>
          <w:rFonts w:ascii="Times New Roman" w:hAnsi="Times New Roman" w:cs="Times New Roman"/>
          <w:sz w:val="28"/>
          <w:szCs w:val="28"/>
        </w:rPr>
        <w:lastRenderedPageBreak/>
        <w:t>средства для решения творческой задачи, стремления к творческой самореализации средствами художественной деятельности.</w:t>
      </w:r>
    </w:p>
    <w:p w:rsidR="009F433C" w:rsidRPr="00B42D57" w:rsidRDefault="009F433C" w:rsidP="00B42D57">
      <w:pPr>
        <w:widowControl w:val="0"/>
        <w:autoSpaceDE w:val="0"/>
        <w:autoSpaceDN w:val="0"/>
        <w:adjustRightInd w:val="0"/>
        <w:spacing w:after="0" w:line="240" w:lineRule="auto"/>
        <w:jc w:val="both"/>
        <w:rPr>
          <w:rFonts w:ascii="Times New Roman" w:hAnsi="Times New Roman" w:cs="Times New Roman"/>
          <w:b/>
          <w:i/>
          <w:sz w:val="28"/>
          <w:szCs w:val="28"/>
        </w:rPr>
      </w:pPr>
      <w:r w:rsidRPr="00B42D57">
        <w:rPr>
          <w:rFonts w:ascii="Times New Roman" w:hAnsi="Times New Roman" w:cs="Times New Roman"/>
          <w:b/>
          <w:i/>
          <w:sz w:val="28"/>
          <w:szCs w:val="28"/>
        </w:rPr>
        <w:t>Воспитывающие:</w:t>
      </w:r>
    </w:p>
    <w:p w:rsidR="009F433C" w:rsidRPr="00B42D57" w:rsidRDefault="009F433C"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1.Формирование эстетического отношения</w:t>
      </w:r>
      <w:r w:rsidR="00D76517">
        <w:rPr>
          <w:rFonts w:ascii="Times New Roman" w:hAnsi="Times New Roman" w:cs="Times New Roman"/>
          <w:sz w:val="28"/>
          <w:szCs w:val="28"/>
        </w:rPr>
        <w:t xml:space="preserve"> </w:t>
      </w:r>
      <w:bookmarkStart w:id="0" w:name="_GoBack"/>
      <w:bookmarkEnd w:id="0"/>
      <w:r w:rsidRPr="00B42D57">
        <w:rPr>
          <w:rFonts w:ascii="Times New Roman" w:hAnsi="Times New Roman" w:cs="Times New Roman"/>
          <w:sz w:val="28"/>
          <w:szCs w:val="28"/>
        </w:rPr>
        <w:t>к красоте окружающего мира и предметов.</w:t>
      </w:r>
    </w:p>
    <w:p w:rsidR="009F433C" w:rsidRPr="00B42D57" w:rsidRDefault="009F433C"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 xml:space="preserve">2.Развитие умения контактировать со сверстниками в творческой деятельности. </w:t>
      </w:r>
    </w:p>
    <w:p w:rsidR="009F433C" w:rsidRPr="00B42D57" w:rsidRDefault="009F433C"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3. Формирование чувства радости от результатов индивидуальной и коллективной деятельности.</w:t>
      </w:r>
    </w:p>
    <w:p w:rsidR="009F433C" w:rsidRPr="00B42D57" w:rsidRDefault="009F433C" w:rsidP="00B42D57">
      <w:pPr>
        <w:widowControl w:val="0"/>
        <w:autoSpaceDE w:val="0"/>
        <w:autoSpaceDN w:val="0"/>
        <w:adjustRightInd w:val="0"/>
        <w:spacing w:after="0" w:line="240" w:lineRule="auto"/>
        <w:jc w:val="both"/>
        <w:rPr>
          <w:rFonts w:ascii="Times New Roman" w:hAnsi="Times New Roman" w:cs="Times New Roman"/>
          <w:b/>
          <w:i/>
          <w:sz w:val="28"/>
          <w:szCs w:val="28"/>
        </w:rPr>
      </w:pPr>
      <w:r w:rsidRPr="00B42D57">
        <w:rPr>
          <w:rFonts w:ascii="Times New Roman" w:hAnsi="Times New Roman" w:cs="Times New Roman"/>
          <w:b/>
          <w:i/>
          <w:sz w:val="28"/>
          <w:szCs w:val="28"/>
        </w:rPr>
        <w:t>Пути реализации задач:</w:t>
      </w:r>
    </w:p>
    <w:p w:rsidR="009F433C" w:rsidRPr="00B42D57" w:rsidRDefault="009F433C" w:rsidP="00B42D57">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 организация творческих занятий;</w:t>
      </w:r>
    </w:p>
    <w:p w:rsidR="009F433C" w:rsidRPr="00B42D57" w:rsidRDefault="009F433C" w:rsidP="00B42D57">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 проведение конкурсов, практических занятий, экскурсий;</w:t>
      </w:r>
    </w:p>
    <w:p w:rsidR="009F433C" w:rsidRPr="00B42D57" w:rsidRDefault="009F433C" w:rsidP="00B42D57">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 посещение музеев, выставок.</w:t>
      </w:r>
    </w:p>
    <w:p w:rsidR="009F433C" w:rsidRPr="00B42D57" w:rsidRDefault="009F433C"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 xml:space="preserve">Программа дополняет школьный курс «Изобразительной деятельности» </w:t>
      </w:r>
      <w:proofErr w:type="gramStart"/>
      <w:r w:rsidRPr="00B42D57">
        <w:rPr>
          <w:rFonts w:ascii="Times New Roman" w:hAnsi="Times New Roman" w:cs="Times New Roman"/>
          <w:sz w:val="28"/>
          <w:szCs w:val="28"/>
        </w:rPr>
        <w:t>и«</w:t>
      </w:r>
      <w:proofErr w:type="gramEnd"/>
      <w:r w:rsidRPr="00B42D57">
        <w:rPr>
          <w:rFonts w:ascii="Times New Roman" w:hAnsi="Times New Roman" w:cs="Times New Roman"/>
          <w:sz w:val="28"/>
          <w:szCs w:val="28"/>
        </w:rPr>
        <w:t>Технологии», дает более глубокие знания, навыки и умения в изготовлении изделий, а также развивает художественно-эстетические умения в оформлении изделий и интерьера помещений. Занятия в объединении воспитывают усидчивость, аккуратность, бережливость, настойчивость, самооценку, самоконтроль и целенаправленность, внимание.</w:t>
      </w:r>
      <w:r w:rsidR="00B42D57">
        <w:rPr>
          <w:rFonts w:ascii="Times New Roman" w:hAnsi="Times New Roman" w:cs="Times New Roman"/>
          <w:sz w:val="28"/>
          <w:szCs w:val="28"/>
        </w:rPr>
        <w:t xml:space="preserve"> </w:t>
      </w:r>
      <w:r w:rsidRPr="00B42D57">
        <w:rPr>
          <w:rFonts w:ascii="Times New Roman" w:hAnsi="Times New Roman" w:cs="Times New Roman"/>
          <w:sz w:val="28"/>
          <w:szCs w:val="28"/>
        </w:rPr>
        <w:t>Данная программа рассчитана на 2 года обучения, В объединении могут заниматься дети с 7 до 14 лет. (1 г</w:t>
      </w:r>
      <w:proofErr w:type="gramStart"/>
      <w:r w:rsidRPr="00B42D57">
        <w:rPr>
          <w:rFonts w:ascii="Times New Roman" w:hAnsi="Times New Roman" w:cs="Times New Roman"/>
          <w:sz w:val="28"/>
          <w:szCs w:val="28"/>
        </w:rPr>
        <w:t>.о</w:t>
      </w:r>
      <w:proofErr w:type="gramEnd"/>
      <w:r w:rsidRPr="00B42D57">
        <w:rPr>
          <w:rFonts w:ascii="Times New Roman" w:hAnsi="Times New Roman" w:cs="Times New Roman"/>
          <w:sz w:val="28"/>
          <w:szCs w:val="28"/>
        </w:rPr>
        <w:t xml:space="preserve"> – с7лет -10 лет, 2г.о. с 10лет -14 лет.)В группах  занятия проводятся 2 раза в неделю по 3 часа, или 3 раза по 2 часа всего 216 часа в год.</w:t>
      </w:r>
    </w:p>
    <w:p w:rsidR="009F433C" w:rsidRPr="00B42D57" w:rsidRDefault="009F433C" w:rsidP="009F433C">
      <w:pPr>
        <w:widowControl w:val="0"/>
        <w:autoSpaceDE w:val="0"/>
        <w:autoSpaceDN w:val="0"/>
        <w:adjustRightInd w:val="0"/>
        <w:ind w:firstLine="567"/>
        <w:jc w:val="both"/>
        <w:rPr>
          <w:rFonts w:ascii="Times New Roman" w:hAnsi="Times New Roman" w:cs="Times New Roman"/>
          <w:sz w:val="28"/>
          <w:szCs w:val="28"/>
        </w:rPr>
      </w:pPr>
      <w:r w:rsidRPr="00B42D57">
        <w:rPr>
          <w:rFonts w:ascii="Times New Roman" w:hAnsi="Times New Roman" w:cs="Times New Roman"/>
          <w:sz w:val="28"/>
          <w:szCs w:val="28"/>
        </w:rPr>
        <w:t>Комплектование кружка производится только на добровольных началах без ограничения и отбора учащихся, помня, что не имеющие влечения к творчеству сами отсеются. На занятиях складывается непринужденная, веселая работа, обеспечивающая большую творческую деятельность для каждого ребенка. Деловые, доброжелательные отношения со всеми детьми создают радостный, творческий настрой. На занятиях все придерживаются правила: «научился сам - научи другого»</w:t>
      </w:r>
      <w:proofErr w:type="gramStart"/>
      <w:r w:rsidRPr="00B42D57">
        <w:rPr>
          <w:rFonts w:ascii="Times New Roman" w:hAnsi="Times New Roman" w:cs="Times New Roman"/>
          <w:sz w:val="28"/>
          <w:szCs w:val="28"/>
        </w:rPr>
        <w:t>.В</w:t>
      </w:r>
      <w:proofErr w:type="gramEnd"/>
      <w:r w:rsidRPr="00B42D57">
        <w:rPr>
          <w:rFonts w:ascii="Times New Roman" w:hAnsi="Times New Roman" w:cs="Times New Roman"/>
          <w:sz w:val="28"/>
          <w:szCs w:val="28"/>
        </w:rPr>
        <w:t xml:space="preserve"> объединении имеются широкие возможности формирования творческих навыков кружковцев путем внимательного и всестороннего обсуждения их поделок. Каждой работе уделяется внимание, обсуждая ее, отмечаются в ней положительные и отрицательные стороны. Такое внимание к работам детей имеет  воспитательное значение. Большинство занятий в группах 1 года обучения построены на игровых приемах, поскольку для детей игра – естественное состояние. Раскрытию личности каждого ребенка способствует проведение мини-выставок, конкурсов, творческих </w:t>
      </w:r>
      <w:proofErr w:type="spellStart"/>
      <w:r w:rsidRPr="00B42D57">
        <w:rPr>
          <w:rFonts w:ascii="Times New Roman" w:hAnsi="Times New Roman" w:cs="Times New Roman"/>
          <w:sz w:val="28"/>
          <w:szCs w:val="28"/>
        </w:rPr>
        <w:t>зачетов</w:t>
      </w:r>
      <w:proofErr w:type="gramStart"/>
      <w:r w:rsidRPr="00B42D57">
        <w:rPr>
          <w:rFonts w:ascii="Times New Roman" w:hAnsi="Times New Roman" w:cs="Times New Roman"/>
          <w:sz w:val="28"/>
          <w:szCs w:val="28"/>
        </w:rPr>
        <w:t>.Г</w:t>
      </w:r>
      <w:proofErr w:type="gramEnd"/>
      <w:r w:rsidRPr="00B42D57">
        <w:rPr>
          <w:rFonts w:ascii="Times New Roman" w:hAnsi="Times New Roman" w:cs="Times New Roman"/>
          <w:sz w:val="28"/>
          <w:szCs w:val="28"/>
        </w:rPr>
        <w:t>руппы</w:t>
      </w:r>
      <w:proofErr w:type="spellEnd"/>
      <w:r w:rsidRPr="00B42D57">
        <w:rPr>
          <w:rFonts w:ascii="Times New Roman" w:hAnsi="Times New Roman" w:cs="Times New Roman"/>
          <w:sz w:val="28"/>
          <w:szCs w:val="28"/>
        </w:rPr>
        <w:t xml:space="preserve"> формируются с учетом общей подготовленности ребенка и его психолого-педагогической характеристики.</w:t>
      </w:r>
    </w:p>
    <w:p w:rsidR="009F433C" w:rsidRPr="00B42D57" w:rsidRDefault="009F433C" w:rsidP="009F433C">
      <w:pPr>
        <w:widowControl w:val="0"/>
        <w:autoSpaceDE w:val="0"/>
        <w:autoSpaceDN w:val="0"/>
        <w:adjustRightInd w:val="0"/>
        <w:ind w:firstLine="567"/>
        <w:jc w:val="both"/>
        <w:rPr>
          <w:rFonts w:ascii="Times New Roman" w:hAnsi="Times New Roman" w:cs="Times New Roman"/>
          <w:b/>
          <w:sz w:val="28"/>
          <w:szCs w:val="28"/>
        </w:rPr>
      </w:pPr>
      <w:r w:rsidRPr="00B42D57">
        <w:rPr>
          <w:rFonts w:ascii="Times New Roman" w:hAnsi="Times New Roman" w:cs="Times New Roman"/>
          <w:b/>
          <w:sz w:val="28"/>
          <w:szCs w:val="28"/>
        </w:rPr>
        <w:t>Задания</w:t>
      </w:r>
      <w:r w:rsidRPr="00B42D57">
        <w:rPr>
          <w:rFonts w:ascii="Times New Roman" w:hAnsi="Times New Roman" w:cs="Times New Roman"/>
          <w:sz w:val="28"/>
          <w:szCs w:val="28"/>
        </w:rPr>
        <w:t xml:space="preserve"> для учащихся </w:t>
      </w:r>
      <w:r w:rsidRPr="00B42D57">
        <w:rPr>
          <w:rFonts w:ascii="Times New Roman" w:hAnsi="Times New Roman" w:cs="Times New Roman"/>
          <w:b/>
          <w:sz w:val="28"/>
          <w:szCs w:val="28"/>
        </w:rPr>
        <w:t>предлагаются:</w:t>
      </w:r>
    </w:p>
    <w:p w:rsidR="009F433C" w:rsidRPr="00B42D57" w:rsidRDefault="009F433C" w:rsidP="009F433C">
      <w:pPr>
        <w:pStyle w:val="a3"/>
        <w:widowControl w:val="0"/>
        <w:numPr>
          <w:ilvl w:val="0"/>
          <w:numId w:val="2"/>
        </w:numPr>
        <w:autoSpaceDE w:val="0"/>
        <w:autoSpaceDN w:val="0"/>
        <w:adjustRightInd w:val="0"/>
        <w:jc w:val="both"/>
        <w:rPr>
          <w:rFonts w:ascii="Times New Roman" w:hAnsi="Times New Roman"/>
          <w:sz w:val="28"/>
          <w:szCs w:val="28"/>
        </w:rPr>
      </w:pPr>
      <w:r w:rsidRPr="00B42D57">
        <w:rPr>
          <w:rFonts w:ascii="Times New Roman" w:hAnsi="Times New Roman"/>
          <w:sz w:val="28"/>
          <w:szCs w:val="28"/>
        </w:rPr>
        <w:t>По натуральным зарисовкам после экскурсий.</w:t>
      </w:r>
    </w:p>
    <w:p w:rsidR="009F433C" w:rsidRPr="00B42D57" w:rsidRDefault="009F433C" w:rsidP="009F433C">
      <w:pPr>
        <w:pStyle w:val="a3"/>
        <w:widowControl w:val="0"/>
        <w:numPr>
          <w:ilvl w:val="0"/>
          <w:numId w:val="2"/>
        </w:numPr>
        <w:autoSpaceDE w:val="0"/>
        <w:autoSpaceDN w:val="0"/>
        <w:adjustRightInd w:val="0"/>
        <w:jc w:val="both"/>
        <w:rPr>
          <w:rFonts w:ascii="Times New Roman" w:hAnsi="Times New Roman"/>
          <w:sz w:val="28"/>
          <w:szCs w:val="28"/>
        </w:rPr>
      </w:pPr>
      <w:r w:rsidRPr="00B42D57">
        <w:rPr>
          <w:rFonts w:ascii="Times New Roman" w:hAnsi="Times New Roman"/>
          <w:sz w:val="28"/>
          <w:szCs w:val="28"/>
        </w:rPr>
        <w:t>По образцу или рисунку с таблицы.</w:t>
      </w:r>
    </w:p>
    <w:p w:rsidR="009F433C" w:rsidRPr="00B42D57" w:rsidRDefault="009F433C" w:rsidP="009F433C">
      <w:pPr>
        <w:pStyle w:val="a3"/>
        <w:widowControl w:val="0"/>
        <w:numPr>
          <w:ilvl w:val="0"/>
          <w:numId w:val="2"/>
        </w:numPr>
        <w:autoSpaceDE w:val="0"/>
        <w:autoSpaceDN w:val="0"/>
        <w:adjustRightInd w:val="0"/>
        <w:jc w:val="both"/>
        <w:rPr>
          <w:rFonts w:ascii="Times New Roman" w:hAnsi="Times New Roman"/>
          <w:sz w:val="28"/>
          <w:szCs w:val="28"/>
        </w:rPr>
      </w:pPr>
      <w:r w:rsidRPr="00B42D57">
        <w:rPr>
          <w:rFonts w:ascii="Times New Roman" w:hAnsi="Times New Roman"/>
          <w:sz w:val="28"/>
          <w:szCs w:val="28"/>
        </w:rPr>
        <w:t>По словесному описанию.</w:t>
      </w:r>
    </w:p>
    <w:p w:rsidR="009F433C" w:rsidRPr="00B42D57" w:rsidRDefault="009F433C" w:rsidP="009F433C">
      <w:pPr>
        <w:pStyle w:val="a3"/>
        <w:widowControl w:val="0"/>
        <w:numPr>
          <w:ilvl w:val="0"/>
          <w:numId w:val="2"/>
        </w:numPr>
        <w:autoSpaceDE w:val="0"/>
        <w:autoSpaceDN w:val="0"/>
        <w:adjustRightInd w:val="0"/>
        <w:jc w:val="both"/>
        <w:rPr>
          <w:rFonts w:ascii="Times New Roman" w:hAnsi="Times New Roman"/>
          <w:sz w:val="28"/>
          <w:szCs w:val="28"/>
        </w:rPr>
      </w:pPr>
      <w:r w:rsidRPr="00B42D57">
        <w:rPr>
          <w:rFonts w:ascii="Times New Roman" w:hAnsi="Times New Roman"/>
          <w:sz w:val="28"/>
          <w:szCs w:val="28"/>
        </w:rPr>
        <w:t>На темы после чтения сказок, басен, рассказов.</w:t>
      </w:r>
    </w:p>
    <w:p w:rsidR="00B42D57" w:rsidRDefault="009F433C" w:rsidP="009F433C">
      <w:pPr>
        <w:pStyle w:val="a3"/>
        <w:widowControl w:val="0"/>
        <w:numPr>
          <w:ilvl w:val="0"/>
          <w:numId w:val="2"/>
        </w:numPr>
        <w:autoSpaceDE w:val="0"/>
        <w:autoSpaceDN w:val="0"/>
        <w:adjustRightInd w:val="0"/>
        <w:jc w:val="both"/>
        <w:rPr>
          <w:rFonts w:ascii="Times New Roman" w:hAnsi="Times New Roman"/>
          <w:sz w:val="28"/>
          <w:szCs w:val="28"/>
        </w:rPr>
      </w:pPr>
      <w:r w:rsidRPr="00B42D57">
        <w:rPr>
          <w:rFonts w:ascii="Times New Roman" w:hAnsi="Times New Roman"/>
          <w:sz w:val="28"/>
          <w:szCs w:val="28"/>
        </w:rPr>
        <w:lastRenderedPageBreak/>
        <w:t>По самостоятельному творческому замыслу.</w:t>
      </w:r>
    </w:p>
    <w:p w:rsidR="00B42D57" w:rsidRDefault="009F433C" w:rsidP="00B42D57">
      <w:pPr>
        <w:pStyle w:val="a3"/>
        <w:widowControl w:val="0"/>
        <w:autoSpaceDE w:val="0"/>
        <w:autoSpaceDN w:val="0"/>
        <w:adjustRightInd w:val="0"/>
        <w:ind w:left="927"/>
        <w:jc w:val="both"/>
        <w:rPr>
          <w:rFonts w:ascii="Times New Roman" w:hAnsi="Times New Roman"/>
          <w:sz w:val="28"/>
          <w:szCs w:val="28"/>
        </w:rPr>
      </w:pPr>
      <w:r w:rsidRPr="00B42D57">
        <w:rPr>
          <w:rFonts w:ascii="Times New Roman" w:hAnsi="Times New Roman"/>
          <w:b/>
          <w:i/>
          <w:sz w:val="28"/>
          <w:szCs w:val="28"/>
        </w:rPr>
        <w:t>Методы и приемы:</w:t>
      </w:r>
      <w:r w:rsidRPr="00B42D57">
        <w:rPr>
          <w:rFonts w:ascii="Times New Roman" w:hAnsi="Times New Roman"/>
          <w:sz w:val="28"/>
          <w:szCs w:val="28"/>
        </w:rPr>
        <w:t xml:space="preserve"> 1) наглядный, 2) словесный, 3) практический,4) «активный» (форма, при которой педагог и обучающиеся взаимодействуют друг с другом как активные участники урока), 5) метод личного примера (демонстрация личного отношения по теме).</w:t>
      </w:r>
    </w:p>
    <w:p w:rsidR="00B42D57" w:rsidRDefault="009F433C" w:rsidP="00B42D57">
      <w:pPr>
        <w:pStyle w:val="a3"/>
        <w:widowControl w:val="0"/>
        <w:autoSpaceDE w:val="0"/>
        <w:autoSpaceDN w:val="0"/>
        <w:adjustRightInd w:val="0"/>
        <w:ind w:left="927"/>
        <w:jc w:val="both"/>
        <w:rPr>
          <w:rFonts w:ascii="Times New Roman" w:hAnsi="Times New Roman"/>
          <w:sz w:val="28"/>
          <w:szCs w:val="28"/>
        </w:rPr>
      </w:pPr>
      <w:r w:rsidRPr="00B42D57">
        <w:rPr>
          <w:rFonts w:ascii="Times New Roman" w:hAnsi="Times New Roman"/>
          <w:b/>
          <w:i/>
          <w:sz w:val="28"/>
          <w:szCs w:val="28"/>
        </w:rPr>
        <w:t>Формы работы:</w:t>
      </w:r>
      <w:r w:rsidRPr="00B42D57">
        <w:rPr>
          <w:rFonts w:ascii="Times New Roman" w:hAnsi="Times New Roman"/>
          <w:sz w:val="28"/>
          <w:szCs w:val="28"/>
        </w:rPr>
        <w:t xml:space="preserve"> 1) обучение в малых группах, 2) работа по творческим проектам, 3) самостоятельная деятельность, 4) сочетание индивидуальных и групповых форм работы, 5)творческие выставки, 6) тестирование.</w:t>
      </w:r>
    </w:p>
    <w:p w:rsidR="00B42D57" w:rsidRDefault="009F433C" w:rsidP="00B42D57">
      <w:pPr>
        <w:pStyle w:val="a3"/>
        <w:widowControl w:val="0"/>
        <w:autoSpaceDE w:val="0"/>
        <w:autoSpaceDN w:val="0"/>
        <w:adjustRightInd w:val="0"/>
        <w:spacing w:after="0" w:line="240" w:lineRule="auto"/>
        <w:ind w:left="927"/>
        <w:jc w:val="both"/>
        <w:rPr>
          <w:rFonts w:ascii="Times New Roman" w:hAnsi="Times New Roman"/>
          <w:sz w:val="28"/>
          <w:szCs w:val="28"/>
          <w:u w:val="single"/>
        </w:rPr>
      </w:pPr>
      <w:r w:rsidRPr="00B42D57">
        <w:rPr>
          <w:rFonts w:ascii="Times New Roman" w:hAnsi="Times New Roman"/>
          <w:b/>
          <w:sz w:val="28"/>
          <w:szCs w:val="28"/>
        </w:rPr>
        <w:t>Формы аттестации, контроля</w:t>
      </w:r>
      <w:r w:rsidRPr="00B42D57">
        <w:rPr>
          <w:rFonts w:ascii="Times New Roman" w:hAnsi="Times New Roman"/>
          <w:sz w:val="28"/>
          <w:szCs w:val="28"/>
          <w:u w:val="single"/>
        </w:rPr>
        <w:t xml:space="preserve">. </w:t>
      </w:r>
    </w:p>
    <w:p w:rsidR="009F433C" w:rsidRPr="00B42D57" w:rsidRDefault="009F433C" w:rsidP="00B42D57">
      <w:pPr>
        <w:widowControl w:val="0"/>
        <w:autoSpaceDE w:val="0"/>
        <w:autoSpaceDN w:val="0"/>
        <w:adjustRightInd w:val="0"/>
        <w:spacing w:after="0" w:line="240" w:lineRule="auto"/>
        <w:jc w:val="both"/>
        <w:rPr>
          <w:rFonts w:ascii="Times New Roman" w:hAnsi="Times New Roman"/>
          <w:sz w:val="28"/>
          <w:szCs w:val="28"/>
        </w:rPr>
      </w:pPr>
      <w:r w:rsidRPr="00B42D57">
        <w:rPr>
          <w:rFonts w:ascii="Times New Roman" w:hAnsi="Times New Roman"/>
          <w:sz w:val="28"/>
          <w:szCs w:val="28"/>
        </w:rPr>
        <w:t xml:space="preserve">Беседа – использование предыдущего опыта учащегося и привлечение новых знаний посредством диалога. </w:t>
      </w:r>
    </w:p>
    <w:p w:rsidR="009F433C" w:rsidRPr="00B42D57" w:rsidRDefault="009F433C" w:rsidP="00B42D57">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Опрос – сбор информации путем системы вопросов в устной или письменной форме.</w:t>
      </w:r>
    </w:p>
    <w:p w:rsidR="009F433C" w:rsidRPr="00B42D57" w:rsidRDefault="009F433C" w:rsidP="00B42D57">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Наблюдение – визуальный контроль над творческим процессом с целью предотвращения ошибочных действий учащихся.</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Викторина – комплекс заданий и вопросов по пройденному материалу в целях повторения и актуализации знаний, носит соревновательный характер.</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Выставка конечный результат творческого процесса, проводится с целью подведения итога, оценки и самооценки работы.</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Конкурс – выставка индивидуальных работ по определенной теме с целью выявления наиболее качественных работ, носит соревновательный характер.</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Тестирование – комплекс заданий на выявление знаний, умений, навыков.</w:t>
      </w:r>
    </w:p>
    <w:p w:rsidR="009F433C" w:rsidRPr="00B42D57" w:rsidRDefault="009F433C" w:rsidP="009F433C">
      <w:pPr>
        <w:widowControl w:val="0"/>
        <w:spacing w:after="0" w:line="240" w:lineRule="auto"/>
        <w:jc w:val="both"/>
        <w:rPr>
          <w:rFonts w:ascii="Times New Roman" w:hAnsi="Times New Roman" w:cs="Times New Roman"/>
          <w:sz w:val="28"/>
          <w:szCs w:val="28"/>
        </w:rPr>
      </w:pPr>
      <w:proofErr w:type="spellStart"/>
      <w:r w:rsidRPr="00B42D57">
        <w:rPr>
          <w:rFonts w:ascii="Times New Roman" w:hAnsi="Times New Roman" w:cs="Times New Roman"/>
          <w:sz w:val="28"/>
          <w:szCs w:val="28"/>
        </w:rPr>
        <w:t>Фотоотчёт</w:t>
      </w:r>
      <w:proofErr w:type="gramStart"/>
      <w:r w:rsidRPr="00B42D57">
        <w:rPr>
          <w:rFonts w:ascii="Times New Roman" w:hAnsi="Times New Roman" w:cs="Times New Roman"/>
          <w:sz w:val="28"/>
          <w:szCs w:val="28"/>
        </w:rPr>
        <w:t>,п</w:t>
      </w:r>
      <w:proofErr w:type="gramEnd"/>
      <w:r w:rsidRPr="00B42D57">
        <w:rPr>
          <w:rFonts w:ascii="Times New Roman" w:hAnsi="Times New Roman" w:cs="Times New Roman"/>
          <w:sz w:val="28"/>
          <w:szCs w:val="28"/>
        </w:rPr>
        <w:t>резентация</w:t>
      </w:r>
      <w:proofErr w:type="spellEnd"/>
      <w:r w:rsidRPr="00B42D57">
        <w:rPr>
          <w:rFonts w:ascii="Times New Roman" w:hAnsi="Times New Roman" w:cs="Times New Roman"/>
          <w:sz w:val="28"/>
          <w:szCs w:val="28"/>
        </w:rPr>
        <w:t xml:space="preserve"> – визуальный показ творческих работ, достижений в электронном и печатном виде.</w:t>
      </w:r>
    </w:p>
    <w:p w:rsidR="009F433C" w:rsidRPr="00B42D57" w:rsidRDefault="009F433C" w:rsidP="009F433C">
      <w:pPr>
        <w:widowControl w:val="0"/>
        <w:spacing w:after="0" w:line="240" w:lineRule="auto"/>
        <w:jc w:val="both"/>
        <w:rPr>
          <w:rFonts w:ascii="Times New Roman" w:hAnsi="Times New Roman" w:cs="Times New Roman"/>
          <w:sz w:val="28"/>
          <w:szCs w:val="28"/>
          <w:u w:val="single"/>
        </w:rPr>
      </w:pPr>
      <w:r w:rsidRPr="00B42D57">
        <w:rPr>
          <w:rFonts w:ascii="Times New Roman" w:hAnsi="Times New Roman" w:cs="Times New Roman"/>
          <w:sz w:val="28"/>
          <w:szCs w:val="28"/>
          <w:u w:val="single"/>
        </w:rPr>
        <w:t>В рамках реализации контроля исполнения образовательной программы  является аттестация обучающихся:</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xml:space="preserve">  - вводная диагностика – проводится при поступлении  детей в объединение  с целью выявления у обучаемых теоретических и практических знаний и навыков на начало образовательного процесса</w:t>
      </w:r>
      <w:proofErr w:type="gramStart"/>
      <w:r w:rsidRPr="00B42D57">
        <w:rPr>
          <w:rFonts w:ascii="Times New Roman" w:hAnsi="Times New Roman" w:cs="Times New Roman"/>
          <w:sz w:val="28"/>
          <w:szCs w:val="28"/>
        </w:rPr>
        <w:t xml:space="preserve"> ,</w:t>
      </w:r>
      <w:proofErr w:type="gramEnd"/>
      <w:r w:rsidRPr="00B42D57">
        <w:rPr>
          <w:rFonts w:ascii="Times New Roman" w:hAnsi="Times New Roman" w:cs="Times New Roman"/>
          <w:sz w:val="28"/>
          <w:szCs w:val="28"/>
        </w:rPr>
        <w:t xml:space="preserve"> результаты которой  принимаются  за исходный уровень динамики  формирования информационно – коммуникативной компетенции;</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xml:space="preserve">  - промежуточная аттестация (декабрь) – проводится  контроль выполнения программы за пройденный период  и отслеживание  динамики владения компетенцией;</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xml:space="preserve">  - итоговая аттестация (май) – проводится при завершении образовательной  программы. Учащиеся представляют портфолио с фотографиями работ и грамотами, презентацию за весь период реализации программы.</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Формы отслеживания.</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xml:space="preserve"> - журнал посещаемости;</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протоколы конкурсов;</w:t>
      </w:r>
    </w:p>
    <w:p w:rsidR="009F433C" w:rsidRPr="00B42D57" w:rsidRDefault="009F433C" w:rsidP="009F433C">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открытые занятия;</w:t>
      </w:r>
    </w:p>
    <w:p w:rsidR="009F433C" w:rsidRPr="00B42D57" w:rsidRDefault="009F433C" w:rsidP="00B42D57">
      <w:pPr>
        <w:widowControl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защита творческих работ.</w:t>
      </w:r>
    </w:p>
    <w:p w:rsidR="009503A4" w:rsidRDefault="00A31974" w:rsidP="00A31974">
      <w:pPr>
        <w:spacing w:after="0"/>
        <w:rPr>
          <w:rFonts w:ascii="Times New Roman" w:hAnsi="Times New Roman" w:cs="Times New Roman"/>
          <w:b/>
          <w:bCs/>
          <w:kern w:val="32"/>
          <w:sz w:val="28"/>
          <w:szCs w:val="28"/>
        </w:rPr>
      </w:pPr>
      <w:r>
        <w:rPr>
          <w:rFonts w:ascii="Times New Roman" w:hAnsi="Times New Roman" w:cs="Times New Roman"/>
          <w:b/>
          <w:bCs/>
          <w:kern w:val="32"/>
          <w:sz w:val="28"/>
          <w:szCs w:val="28"/>
        </w:rPr>
        <w:t xml:space="preserve">                    </w:t>
      </w:r>
    </w:p>
    <w:p w:rsidR="009503A4" w:rsidRDefault="009503A4" w:rsidP="00A31974">
      <w:pPr>
        <w:spacing w:after="0"/>
        <w:rPr>
          <w:rFonts w:ascii="Times New Roman" w:hAnsi="Times New Roman" w:cs="Times New Roman"/>
          <w:b/>
          <w:bCs/>
          <w:kern w:val="32"/>
          <w:sz w:val="28"/>
          <w:szCs w:val="28"/>
        </w:rPr>
      </w:pPr>
    </w:p>
    <w:p w:rsidR="00A31974" w:rsidRPr="00B42D57" w:rsidRDefault="009503A4" w:rsidP="00A31974">
      <w:pPr>
        <w:spacing w:after="0"/>
        <w:rPr>
          <w:rFonts w:ascii="Times New Roman" w:hAnsi="Times New Roman" w:cs="Times New Roman"/>
          <w:b/>
          <w:bCs/>
          <w:sz w:val="28"/>
          <w:szCs w:val="28"/>
        </w:rPr>
      </w:pPr>
      <w:r>
        <w:rPr>
          <w:rFonts w:ascii="Times New Roman" w:hAnsi="Times New Roman" w:cs="Times New Roman"/>
          <w:b/>
          <w:bCs/>
          <w:kern w:val="32"/>
          <w:sz w:val="28"/>
          <w:szCs w:val="28"/>
        </w:rPr>
        <w:t xml:space="preserve">               </w:t>
      </w:r>
      <w:r w:rsidR="00A31974">
        <w:rPr>
          <w:rFonts w:ascii="Times New Roman" w:hAnsi="Times New Roman" w:cs="Times New Roman"/>
          <w:b/>
          <w:bCs/>
          <w:kern w:val="32"/>
          <w:sz w:val="28"/>
          <w:szCs w:val="28"/>
        </w:rPr>
        <w:t xml:space="preserve">  </w:t>
      </w:r>
      <w:r w:rsidR="00A31974" w:rsidRPr="00B42D57">
        <w:rPr>
          <w:rFonts w:ascii="Times New Roman" w:hAnsi="Times New Roman" w:cs="Times New Roman"/>
          <w:b/>
          <w:bCs/>
          <w:kern w:val="32"/>
          <w:sz w:val="28"/>
          <w:szCs w:val="28"/>
        </w:rPr>
        <w:t>2. УЧЕБНО-ТЕМАТИЧЕСКИИ ПЛАН</w:t>
      </w:r>
      <w:r w:rsidR="00A31974">
        <w:rPr>
          <w:rFonts w:ascii="Times New Roman" w:hAnsi="Times New Roman" w:cs="Times New Roman"/>
          <w:b/>
          <w:bCs/>
          <w:kern w:val="32"/>
          <w:sz w:val="28"/>
          <w:szCs w:val="28"/>
        </w:rPr>
        <w:t xml:space="preserve"> 2 г.о.,</w:t>
      </w:r>
      <w:r w:rsidR="00A31974" w:rsidRPr="003E7D9D">
        <w:rPr>
          <w:rFonts w:ascii="Times New Roman" w:hAnsi="Times New Roman" w:cs="Times New Roman"/>
          <w:b/>
          <w:bCs/>
          <w:kern w:val="32"/>
          <w:sz w:val="28"/>
          <w:szCs w:val="28"/>
        </w:rPr>
        <w:t xml:space="preserve"> </w:t>
      </w:r>
      <w:r w:rsidR="00A31974">
        <w:rPr>
          <w:rFonts w:ascii="Times New Roman" w:hAnsi="Times New Roman" w:cs="Times New Roman"/>
          <w:b/>
          <w:bCs/>
          <w:kern w:val="32"/>
          <w:sz w:val="28"/>
          <w:szCs w:val="28"/>
        </w:rPr>
        <w:t>Гр.№</w:t>
      </w:r>
      <w:r>
        <w:rPr>
          <w:rFonts w:ascii="Times New Roman" w:hAnsi="Times New Roman" w:cs="Times New Roman"/>
          <w:b/>
          <w:bCs/>
          <w:kern w:val="32"/>
          <w:sz w:val="28"/>
          <w:szCs w:val="28"/>
        </w:rPr>
        <w:t>1</w:t>
      </w:r>
      <w:r w:rsidR="00A31974">
        <w:rPr>
          <w:rFonts w:ascii="Times New Roman" w:hAnsi="Times New Roman" w:cs="Times New Roman"/>
          <w:b/>
          <w:bCs/>
          <w:kern w:val="32"/>
          <w:sz w:val="28"/>
          <w:szCs w:val="28"/>
        </w:rPr>
        <w:t>.</w:t>
      </w:r>
    </w:p>
    <w:tbl>
      <w:tblPr>
        <w:tblW w:w="11057" w:type="dxa"/>
        <w:tblInd w:w="-459" w:type="dxa"/>
        <w:tblLayout w:type="fixed"/>
        <w:tblLook w:val="01E0" w:firstRow="1" w:lastRow="1" w:firstColumn="1" w:lastColumn="1" w:noHBand="0" w:noVBand="0"/>
      </w:tblPr>
      <w:tblGrid>
        <w:gridCol w:w="2268"/>
        <w:gridCol w:w="851"/>
        <w:gridCol w:w="3118"/>
        <w:gridCol w:w="1022"/>
        <w:gridCol w:w="993"/>
        <w:gridCol w:w="1134"/>
        <w:gridCol w:w="1671"/>
      </w:tblGrid>
      <w:tr w:rsidR="00A31974" w:rsidRPr="00B42D57" w:rsidTr="009503A4">
        <w:trPr>
          <w:trHeight w:val="213"/>
        </w:trPr>
        <w:tc>
          <w:tcPr>
            <w:tcW w:w="2268" w:type="dxa"/>
            <w:vMerge w:val="restart"/>
            <w:tcBorders>
              <w:top w:val="single" w:sz="4" w:space="0" w:color="auto"/>
              <w:left w:val="single" w:sz="4" w:space="0" w:color="auto"/>
              <w:bottom w:val="single" w:sz="4" w:space="0" w:color="auto"/>
              <w:right w:val="single" w:sz="4" w:space="0" w:color="auto"/>
            </w:tcBorders>
          </w:tcPr>
          <w:p w:rsidR="00A31974" w:rsidRPr="00B42D57" w:rsidRDefault="00A31974" w:rsidP="00A31974">
            <w:pPr>
              <w:spacing w:after="0"/>
              <w:ind w:left="347"/>
              <w:jc w:val="center"/>
              <w:rPr>
                <w:rFonts w:ascii="Times New Roman" w:hAnsi="Times New Roman" w:cs="Times New Roman"/>
                <w:sz w:val="28"/>
                <w:szCs w:val="28"/>
              </w:rPr>
            </w:pPr>
            <w:r w:rsidRPr="00B42D57">
              <w:rPr>
                <w:rFonts w:ascii="Times New Roman" w:hAnsi="Times New Roman" w:cs="Times New Roman"/>
                <w:sz w:val="28"/>
                <w:szCs w:val="28"/>
              </w:rPr>
              <w:lastRenderedPageBreak/>
              <w:t>Раздел</w:t>
            </w:r>
          </w:p>
        </w:tc>
        <w:tc>
          <w:tcPr>
            <w:tcW w:w="851" w:type="dxa"/>
            <w:vMerge w:val="restart"/>
            <w:tcBorders>
              <w:top w:val="single" w:sz="4" w:space="0" w:color="auto"/>
              <w:left w:val="single" w:sz="4" w:space="0" w:color="auto"/>
              <w:bottom w:val="single" w:sz="4" w:space="0" w:color="auto"/>
              <w:right w:val="single" w:sz="4" w:space="0" w:color="auto"/>
            </w:tcBorders>
          </w:tcPr>
          <w:p w:rsidR="00A31974" w:rsidRPr="00B42D57" w:rsidRDefault="00A31974" w:rsidP="00A31974">
            <w:pPr>
              <w:spacing w:after="0"/>
              <w:jc w:val="center"/>
              <w:rPr>
                <w:rFonts w:ascii="Times New Roman" w:hAnsi="Times New Roman" w:cs="Times New Roman"/>
                <w:sz w:val="28"/>
                <w:szCs w:val="28"/>
              </w:rPr>
            </w:pPr>
            <w:r w:rsidRPr="00B42D57">
              <w:rPr>
                <w:rFonts w:ascii="Times New Roman" w:hAnsi="Times New Roman" w:cs="Times New Roman"/>
                <w:sz w:val="28"/>
                <w:szCs w:val="28"/>
              </w:rPr>
              <w:t>№.</w:t>
            </w:r>
          </w:p>
          <w:p w:rsidR="00A31974" w:rsidRPr="00B42D57" w:rsidRDefault="00A31974" w:rsidP="00A31974">
            <w:pPr>
              <w:spacing w:after="0"/>
              <w:jc w:val="center"/>
              <w:rPr>
                <w:rFonts w:ascii="Times New Roman" w:hAnsi="Times New Roman" w:cs="Times New Roman"/>
                <w:sz w:val="28"/>
                <w:szCs w:val="28"/>
              </w:rPr>
            </w:pPr>
          </w:p>
        </w:tc>
        <w:tc>
          <w:tcPr>
            <w:tcW w:w="3118" w:type="dxa"/>
            <w:vMerge w:val="restart"/>
            <w:tcBorders>
              <w:top w:val="single" w:sz="4" w:space="0" w:color="auto"/>
              <w:left w:val="single" w:sz="4" w:space="0" w:color="auto"/>
              <w:bottom w:val="single" w:sz="4" w:space="0" w:color="auto"/>
              <w:right w:val="single" w:sz="4" w:space="0" w:color="auto"/>
            </w:tcBorders>
          </w:tcPr>
          <w:p w:rsidR="00A31974" w:rsidRPr="00B42D57" w:rsidRDefault="00A31974" w:rsidP="00A31974">
            <w:pPr>
              <w:spacing w:after="0"/>
              <w:rPr>
                <w:rFonts w:ascii="Times New Roman" w:hAnsi="Times New Roman" w:cs="Times New Roman"/>
                <w:sz w:val="28"/>
                <w:szCs w:val="28"/>
              </w:rPr>
            </w:pPr>
            <w:r w:rsidRPr="00B42D57">
              <w:rPr>
                <w:rFonts w:ascii="Times New Roman" w:hAnsi="Times New Roman" w:cs="Times New Roman"/>
                <w:sz w:val="28"/>
                <w:szCs w:val="28"/>
              </w:rPr>
              <w:t xml:space="preserve">              Темы</w:t>
            </w:r>
          </w:p>
        </w:tc>
        <w:tc>
          <w:tcPr>
            <w:tcW w:w="3149" w:type="dxa"/>
            <w:gridSpan w:val="3"/>
            <w:tcBorders>
              <w:top w:val="single" w:sz="4" w:space="0" w:color="auto"/>
              <w:left w:val="single" w:sz="4" w:space="0" w:color="auto"/>
              <w:bottom w:val="single" w:sz="4" w:space="0" w:color="auto"/>
              <w:right w:val="single" w:sz="4" w:space="0" w:color="auto"/>
            </w:tcBorders>
          </w:tcPr>
          <w:p w:rsidR="00A31974" w:rsidRPr="00B42D57" w:rsidRDefault="00A31974" w:rsidP="00A31974">
            <w:pPr>
              <w:spacing w:after="0"/>
              <w:rPr>
                <w:rFonts w:ascii="Times New Roman" w:hAnsi="Times New Roman" w:cs="Times New Roman"/>
                <w:sz w:val="28"/>
                <w:szCs w:val="28"/>
              </w:rPr>
            </w:pPr>
            <w:r w:rsidRPr="00B42D57">
              <w:rPr>
                <w:rFonts w:ascii="Times New Roman" w:hAnsi="Times New Roman" w:cs="Times New Roman"/>
                <w:sz w:val="28"/>
                <w:szCs w:val="28"/>
              </w:rPr>
              <w:t>Количество часов</w:t>
            </w:r>
          </w:p>
        </w:tc>
        <w:tc>
          <w:tcPr>
            <w:tcW w:w="1671" w:type="dxa"/>
            <w:vMerge w:val="restart"/>
            <w:tcBorders>
              <w:top w:val="single" w:sz="4" w:space="0" w:color="auto"/>
              <w:left w:val="single" w:sz="4" w:space="0" w:color="auto"/>
              <w:right w:val="single" w:sz="4" w:space="0" w:color="auto"/>
            </w:tcBorders>
          </w:tcPr>
          <w:p w:rsidR="00A31974" w:rsidRPr="00B42D57" w:rsidRDefault="00A31974" w:rsidP="00A31974">
            <w:pPr>
              <w:spacing w:after="0"/>
              <w:rPr>
                <w:rFonts w:ascii="Times New Roman" w:hAnsi="Times New Roman" w:cs="Times New Roman"/>
                <w:sz w:val="28"/>
                <w:szCs w:val="28"/>
              </w:rPr>
            </w:pPr>
            <w:r w:rsidRPr="00B42D57">
              <w:rPr>
                <w:rFonts w:ascii="Times New Roman" w:hAnsi="Times New Roman" w:cs="Times New Roman"/>
                <w:sz w:val="28"/>
                <w:szCs w:val="28"/>
              </w:rPr>
              <w:t>Форма аттестации, контроля</w:t>
            </w:r>
          </w:p>
        </w:tc>
      </w:tr>
      <w:tr w:rsidR="00A31974" w:rsidRPr="00B42D57" w:rsidTr="009503A4">
        <w:trPr>
          <w:trHeight w:val="294"/>
        </w:trPr>
        <w:tc>
          <w:tcPr>
            <w:tcW w:w="2268" w:type="dxa"/>
            <w:vMerge/>
            <w:tcBorders>
              <w:top w:val="single" w:sz="4" w:space="0" w:color="auto"/>
              <w:left w:val="single" w:sz="4" w:space="0" w:color="auto"/>
              <w:bottom w:val="single" w:sz="4" w:space="0" w:color="auto"/>
              <w:right w:val="single" w:sz="4" w:space="0" w:color="auto"/>
            </w:tcBorders>
            <w:vAlign w:val="center"/>
          </w:tcPr>
          <w:p w:rsidR="00A31974" w:rsidRPr="00B42D57" w:rsidRDefault="00A31974" w:rsidP="00A31974">
            <w:pPr>
              <w:spacing w:after="0" w:line="240" w:lineRule="auto"/>
              <w:rPr>
                <w:rFonts w:ascii="Times New Roman" w:hAnsi="Times New Roman" w:cs="Times New Roman"/>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31974" w:rsidRPr="00B42D57" w:rsidRDefault="00A31974" w:rsidP="00A31974">
            <w:pPr>
              <w:spacing w:after="0" w:line="240" w:lineRule="auto"/>
              <w:rPr>
                <w:rFonts w:ascii="Times New Roman" w:hAnsi="Times New Roman" w:cs="Times New Roman"/>
                <w:sz w:val="28"/>
                <w:szCs w:val="28"/>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A31974" w:rsidRPr="00B42D57" w:rsidRDefault="00A31974" w:rsidP="00A31974">
            <w:pPr>
              <w:spacing w:after="0" w:line="240" w:lineRule="auto"/>
              <w:rPr>
                <w:rFonts w:ascii="Times New Roman" w:hAnsi="Times New Roman" w:cs="Times New Roman"/>
                <w:sz w:val="28"/>
                <w:szCs w:val="28"/>
              </w:rPr>
            </w:pPr>
          </w:p>
        </w:tc>
        <w:tc>
          <w:tcPr>
            <w:tcW w:w="1022" w:type="dxa"/>
            <w:tcBorders>
              <w:top w:val="single" w:sz="4" w:space="0" w:color="auto"/>
              <w:left w:val="single" w:sz="4" w:space="0" w:color="auto"/>
              <w:bottom w:val="single" w:sz="4" w:space="0" w:color="auto"/>
              <w:right w:val="single" w:sz="4" w:space="0" w:color="auto"/>
            </w:tcBorders>
          </w:tcPr>
          <w:p w:rsidR="00A31974" w:rsidRPr="00B42D57" w:rsidRDefault="00A31974" w:rsidP="00A31974">
            <w:pPr>
              <w:spacing w:after="0"/>
              <w:rPr>
                <w:rFonts w:ascii="Times New Roman" w:hAnsi="Times New Roman" w:cs="Times New Roman"/>
                <w:sz w:val="28"/>
                <w:szCs w:val="28"/>
              </w:rPr>
            </w:pPr>
            <w:r w:rsidRPr="00B42D57">
              <w:rPr>
                <w:rFonts w:ascii="Times New Roman" w:hAnsi="Times New Roman" w:cs="Times New Roman"/>
                <w:sz w:val="28"/>
                <w:szCs w:val="28"/>
              </w:rPr>
              <w:t>Всего</w:t>
            </w:r>
          </w:p>
        </w:tc>
        <w:tc>
          <w:tcPr>
            <w:tcW w:w="993" w:type="dxa"/>
            <w:tcBorders>
              <w:top w:val="single" w:sz="4" w:space="0" w:color="auto"/>
              <w:left w:val="single" w:sz="4" w:space="0" w:color="auto"/>
              <w:bottom w:val="single" w:sz="4" w:space="0" w:color="auto"/>
              <w:right w:val="single" w:sz="4" w:space="0" w:color="auto"/>
            </w:tcBorders>
          </w:tcPr>
          <w:p w:rsidR="00A31974" w:rsidRPr="00B42D57" w:rsidRDefault="00A31974" w:rsidP="00A31974">
            <w:pPr>
              <w:spacing w:after="0"/>
              <w:rPr>
                <w:rFonts w:ascii="Times New Roman" w:hAnsi="Times New Roman" w:cs="Times New Roman"/>
                <w:sz w:val="28"/>
                <w:szCs w:val="28"/>
              </w:rPr>
            </w:pPr>
            <w:r w:rsidRPr="00B42D57">
              <w:rPr>
                <w:rFonts w:ascii="Times New Roman" w:hAnsi="Times New Roman" w:cs="Times New Roman"/>
                <w:sz w:val="28"/>
                <w:szCs w:val="28"/>
              </w:rPr>
              <w:t>Теория</w:t>
            </w:r>
          </w:p>
        </w:tc>
        <w:tc>
          <w:tcPr>
            <w:tcW w:w="1134" w:type="dxa"/>
            <w:tcBorders>
              <w:top w:val="single" w:sz="4" w:space="0" w:color="auto"/>
              <w:left w:val="single" w:sz="4" w:space="0" w:color="auto"/>
              <w:bottom w:val="single" w:sz="4" w:space="0" w:color="auto"/>
              <w:right w:val="single" w:sz="4" w:space="0" w:color="auto"/>
            </w:tcBorders>
          </w:tcPr>
          <w:p w:rsidR="00A31974" w:rsidRPr="00B42D57" w:rsidRDefault="00A31974" w:rsidP="00A31974">
            <w:pPr>
              <w:spacing w:after="0"/>
              <w:rPr>
                <w:rFonts w:ascii="Times New Roman" w:hAnsi="Times New Roman" w:cs="Times New Roman"/>
                <w:sz w:val="28"/>
                <w:szCs w:val="28"/>
              </w:rPr>
            </w:pPr>
            <w:proofErr w:type="spellStart"/>
            <w:r w:rsidRPr="00B42D57">
              <w:rPr>
                <w:rFonts w:ascii="Times New Roman" w:hAnsi="Times New Roman" w:cs="Times New Roman"/>
                <w:sz w:val="28"/>
                <w:szCs w:val="28"/>
              </w:rPr>
              <w:t>Прак</w:t>
            </w:r>
            <w:proofErr w:type="spellEnd"/>
          </w:p>
        </w:tc>
        <w:tc>
          <w:tcPr>
            <w:tcW w:w="1671" w:type="dxa"/>
            <w:vMerge/>
            <w:tcBorders>
              <w:left w:val="single" w:sz="4" w:space="0" w:color="auto"/>
              <w:bottom w:val="single" w:sz="4" w:space="0" w:color="auto"/>
              <w:right w:val="single" w:sz="4" w:space="0" w:color="auto"/>
            </w:tcBorders>
          </w:tcPr>
          <w:p w:rsidR="00A31974" w:rsidRPr="00B42D57" w:rsidRDefault="00A31974" w:rsidP="00A31974">
            <w:pPr>
              <w:spacing w:after="0"/>
              <w:rPr>
                <w:rFonts w:ascii="Times New Roman" w:hAnsi="Times New Roman" w:cs="Times New Roman"/>
                <w:sz w:val="28"/>
                <w:szCs w:val="28"/>
              </w:rPr>
            </w:pPr>
          </w:p>
        </w:tc>
      </w:tr>
      <w:tr w:rsidR="009503A4" w:rsidRPr="00B42D57" w:rsidTr="009503A4">
        <w:trPr>
          <w:trHeight w:val="661"/>
        </w:trPr>
        <w:tc>
          <w:tcPr>
            <w:tcW w:w="2268"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1.Вводное занятие.</w:t>
            </w:r>
          </w:p>
        </w:tc>
        <w:tc>
          <w:tcPr>
            <w:tcW w:w="851"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1.1</w:t>
            </w:r>
          </w:p>
        </w:tc>
        <w:tc>
          <w:tcPr>
            <w:tcW w:w="3118"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Инструктаж по ТБ. Понятие о материалах и приспособлениях.</w:t>
            </w:r>
          </w:p>
        </w:tc>
        <w:tc>
          <w:tcPr>
            <w:tcW w:w="1022"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jc w:val="center"/>
              <w:rPr>
                <w:rFonts w:ascii="Times New Roman" w:hAnsi="Times New Roman" w:cs="Times New Roman"/>
                <w:b/>
                <w:sz w:val="28"/>
                <w:szCs w:val="28"/>
              </w:rPr>
            </w:pPr>
            <w:r>
              <w:rPr>
                <w:rFonts w:ascii="Times New Roman" w:hAnsi="Times New Roman" w:cs="Times New Roman"/>
                <w:b/>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jc w:val="center"/>
              <w:rPr>
                <w:rFonts w:ascii="Times New Roman" w:hAnsi="Times New Roman" w:cs="Times New Roman"/>
                <w:b/>
                <w:sz w:val="28"/>
                <w:szCs w:val="28"/>
              </w:rPr>
            </w:pPr>
            <w:r>
              <w:rPr>
                <w:rFonts w:ascii="Times New Roman"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jc w:val="center"/>
              <w:rPr>
                <w:rFonts w:ascii="Times New Roman" w:hAnsi="Times New Roman" w:cs="Times New Roman"/>
                <w:b/>
                <w:sz w:val="28"/>
                <w:szCs w:val="28"/>
              </w:rPr>
            </w:pPr>
          </w:p>
        </w:tc>
        <w:tc>
          <w:tcPr>
            <w:tcW w:w="1671"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Беседа</w:t>
            </w:r>
          </w:p>
        </w:tc>
      </w:tr>
      <w:tr w:rsidR="009503A4" w:rsidRPr="00B42D57" w:rsidTr="009503A4">
        <w:trPr>
          <w:trHeight w:val="480"/>
        </w:trPr>
        <w:tc>
          <w:tcPr>
            <w:tcW w:w="2268" w:type="dxa"/>
            <w:vMerge w:val="restart"/>
            <w:tcBorders>
              <w:top w:val="single" w:sz="4" w:space="0" w:color="auto"/>
              <w:left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2.Изготовление картин в технике «Шерстяная акварель»</w:t>
            </w:r>
          </w:p>
        </w:tc>
        <w:tc>
          <w:tcPr>
            <w:tcW w:w="851"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2.1</w:t>
            </w:r>
          </w:p>
        </w:tc>
        <w:tc>
          <w:tcPr>
            <w:tcW w:w="3118"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rPr>
                <w:rFonts w:ascii="Times New Roman" w:hAnsi="Times New Roman" w:cs="Times New Roman"/>
                <w:sz w:val="28"/>
                <w:szCs w:val="28"/>
              </w:rPr>
            </w:pPr>
            <w:r w:rsidRPr="00B42D57">
              <w:rPr>
                <w:rFonts w:ascii="Times New Roman" w:hAnsi="Times New Roman" w:cs="Times New Roman"/>
                <w:sz w:val="28"/>
                <w:szCs w:val="28"/>
              </w:rPr>
              <w:t>Пейзажи «Времена года»</w:t>
            </w:r>
          </w:p>
        </w:tc>
        <w:tc>
          <w:tcPr>
            <w:tcW w:w="1022"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jc w:val="center"/>
              <w:rPr>
                <w:rFonts w:ascii="Times New Roman" w:hAnsi="Times New Roman" w:cs="Times New Roman"/>
                <w:b/>
                <w:sz w:val="28"/>
                <w:szCs w:val="28"/>
              </w:rPr>
            </w:pPr>
            <w:r w:rsidRPr="00B42D57">
              <w:rPr>
                <w:rFonts w:ascii="Times New Roman" w:hAnsi="Times New Roman" w:cs="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rPr>
                <w:rFonts w:ascii="Times New Roman" w:hAnsi="Times New Roman" w:cs="Times New Roman"/>
                <w:b/>
                <w:sz w:val="28"/>
                <w:szCs w:val="28"/>
              </w:rPr>
            </w:pPr>
            <w:r w:rsidRPr="00B42D57">
              <w:rPr>
                <w:rFonts w:ascii="Times New Roman" w:hAnsi="Times New Roman" w:cs="Times New Roman"/>
                <w:b/>
                <w:sz w:val="28"/>
                <w:szCs w:val="28"/>
              </w:rPr>
              <w:t>2</w:t>
            </w:r>
            <w:r>
              <w:rPr>
                <w:rFonts w:ascii="Times New Roman" w:hAnsi="Times New Roman" w:cs="Times New Roman"/>
                <w:b/>
                <w:sz w:val="28"/>
                <w:szCs w:val="28"/>
              </w:rPr>
              <w:t>7</w:t>
            </w:r>
          </w:p>
        </w:tc>
        <w:tc>
          <w:tcPr>
            <w:tcW w:w="1671"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Беседа, наблюдение</w:t>
            </w:r>
          </w:p>
        </w:tc>
      </w:tr>
      <w:tr w:rsidR="009503A4" w:rsidRPr="00B42D57" w:rsidTr="009503A4">
        <w:trPr>
          <w:trHeight w:val="390"/>
        </w:trPr>
        <w:tc>
          <w:tcPr>
            <w:tcW w:w="2268" w:type="dxa"/>
            <w:vMerge/>
            <w:tcBorders>
              <w:left w:val="single" w:sz="4" w:space="0" w:color="auto"/>
              <w:right w:val="single" w:sz="4" w:space="0" w:color="auto"/>
            </w:tcBorders>
            <w:vAlign w:val="center"/>
          </w:tcPr>
          <w:p w:rsidR="009503A4" w:rsidRPr="00B42D57" w:rsidRDefault="009503A4" w:rsidP="00A31974">
            <w:pPr>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rPr>
                <w:rFonts w:ascii="Times New Roman" w:hAnsi="Times New Roman" w:cs="Times New Roman"/>
                <w:sz w:val="28"/>
                <w:szCs w:val="28"/>
              </w:rPr>
            </w:pPr>
            <w:r w:rsidRPr="00B42D57">
              <w:rPr>
                <w:rFonts w:ascii="Times New Roman" w:hAnsi="Times New Roman" w:cs="Times New Roman"/>
                <w:sz w:val="28"/>
                <w:szCs w:val="28"/>
              </w:rPr>
              <w:t>2.2</w:t>
            </w:r>
          </w:p>
        </w:tc>
        <w:tc>
          <w:tcPr>
            <w:tcW w:w="3118"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sz w:val="28"/>
                <w:szCs w:val="28"/>
              </w:rPr>
            </w:pPr>
            <w:r w:rsidRPr="00B42D57">
              <w:rPr>
                <w:rFonts w:ascii="Times New Roman" w:hAnsi="Times New Roman" w:cs="Times New Roman"/>
                <w:sz w:val="28"/>
                <w:szCs w:val="28"/>
              </w:rPr>
              <w:t>«Домашние и дикие животные»</w:t>
            </w:r>
          </w:p>
        </w:tc>
        <w:tc>
          <w:tcPr>
            <w:tcW w:w="1022"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jc w:val="center"/>
              <w:rPr>
                <w:rFonts w:ascii="Times New Roman" w:hAnsi="Times New Roman" w:cs="Times New Roman"/>
                <w:b/>
                <w:sz w:val="28"/>
                <w:szCs w:val="28"/>
              </w:rPr>
            </w:pPr>
            <w:r w:rsidRPr="00B42D57">
              <w:rPr>
                <w:rFonts w:ascii="Times New Roman" w:hAnsi="Times New Roman" w:cs="Times New Roman"/>
                <w:b/>
                <w:sz w:val="28"/>
                <w:szCs w:val="28"/>
              </w:rPr>
              <w:t>60</w:t>
            </w:r>
          </w:p>
        </w:tc>
        <w:tc>
          <w:tcPr>
            <w:tcW w:w="993"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b/>
                <w:sz w:val="28"/>
                <w:szCs w:val="28"/>
              </w:rPr>
            </w:pPr>
            <w:r w:rsidRPr="00B42D57">
              <w:rPr>
                <w:rFonts w:ascii="Times New Roman" w:hAnsi="Times New Roman" w:cs="Times New Roman"/>
                <w:b/>
                <w:sz w:val="28"/>
                <w:szCs w:val="28"/>
              </w:rPr>
              <w:t>5</w:t>
            </w:r>
            <w:r>
              <w:rPr>
                <w:rFonts w:ascii="Times New Roman" w:hAnsi="Times New Roman" w:cs="Times New Roman"/>
                <w:b/>
                <w:sz w:val="28"/>
                <w:szCs w:val="28"/>
              </w:rPr>
              <w:t>4</w:t>
            </w:r>
          </w:p>
        </w:tc>
        <w:tc>
          <w:tcPr>
            <w:tcW w:w="1671"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jc w:val="center"/>
              <w:rPr>
                <w:rFonts w:ascii="Times New Roman" w:hAnsi="Times New Roman" w:cs="Times New Roman"/>
                <w:sz w:val="28"/>
                <w:szCs w:val="28"/>
              </w:rPr>
            </w:pPr>
            <w:r w:rsidRPr="00B42D57">
              <w:rPr>
                <w:rFonts w:ascii="Times New Roman" w:hAnsi="Times New Roman" w:cs="Times New Roman"/>
                <w:sz w:val="28"/>
                <w:szCs w:val="28"/>
              </w:rPr>
              <w:t>Беседа, наблюдение, викторина</w:t>
            </w:r>
          </w:p>
        </w:tc>
      </w:tr>
      <w:tr w:rsidR="009503A4" w:rsidRPr="00B42D57" w:rsidTr="009503A4">
        <w:trPr>
          <w:trHeight w:val="1158"/>
        </w:trPr>
        <w:tc>
          <w:tcPr>
            <w:tcW w:w="2268" w:type="dxa"/>
            <w:vMerge/>
            <w:tcBorders>
              <w:left w:val="single" w:sz="4" w:space="0" w:color="auto"/>
              <w:right w:val="single" w:sz="4" w:space="0" w:color="auto"/>
            </w:tcBorders>
            <w:vAlign w:val="center"/>
          </w:tcPr>
          <w:p w:rsidR="009503A4" w:rsidRPr="00B42D57" w:rsidRDefault="009503A4" w:rsidP="00A31974">
            <w:pPr>
              <w:spacing w:after="0"/>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2.3</w:t>
            </w:r>
          </w:p>
          <w:p w:rsidR="009503A4" w:rsidRPr="00B42D57" w:rsidRDefault="009503A4" w:rsidP="00A31974">
            <w:pPr>
              <w:spacing w:after="0"/>
              <w:rPr>
                <w:rFonts w:ascii="Times New Roman" w:hAnsi="Times New Roman" w:cs="Times New Roman"/>
                <w:sz w:val="28"/>
                <w:szCs w:val="28"/>
              </w:rPr>
            </w:pPr>
          </w:p>
        </w:tc>
        <w:tc>
          <w:tcPr>
            <w:tcW w:w="3118" w:type="dxa"/>
            <w:tcBorders>
              <w:top w:val="single" w:sz="4" w:space="0" w:color="auto"/>
              <w:left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sz w:val="28"/>
                <w:szCs w:val="28"/>
              </w:rPr>
            </w:pPr>
            <w:r w:rsidRPr="00B42D57">
              <w:rPr>
                <w:rFonts w:ascii="Times New Roman" w:hAnsi="Times New Roman" w:cs="Times New Roman"/>
                <w:sz w:val="28"/>
                <w:szCs w:val="28"/>
              </w:rPr>
              <w:t>Натюрморты «Цветы и фрукты»</w:t>
            </w:r>
          </w:p>
        </w:tc>
        <w:tc>
          <w:tcPr>
            <w:tcW w:w="1022" w:type="dxa"/>
            <w:tcBorders>
              <w:top w:val="single" w:sz="4" w:space="0" w:color="auto"/>
              <w:left w:val="single" w:sz="4" w:space="0" w:color="auto"/>
              <w:right w:val="single" w:sz="4" w:space="0" w:color="auto"/>
            </w:tcBorders>
          </w:tcPr>
          <w:p w:rsidR="009503A4" w:rsidRPr="00B42D57" w:rsidRDefault="009503A4" w:rsidP="00A3197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27</w:t>
            </w:r>
          </w:p>
        </w:tc>
        <w:tc>
          <w:tcPr>
            <w:tcW w:w="993" w:type="dxa"/>
            <w:tcBorders>
              <w:top w:val="single" w:sz="4" w:space="0" w:color="auto"/>
              <w:left w:val="single" w:sz="4" w:space="0" w:color="auto"/>
              <w:right w:val="single" w:sz="4" w:space="0" w:color="auto"/>
            </w:tcBorders>
          </w:tcPr>
          <w:p w:rsidR="009503A4" w:rsidRPr="00B42D57" w:rsidRDefault="009503A4" w:rsidP="00A3197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1134" w:type="dxa"/>
            <w:tcBorders>
              <w:top w:val="single" w:sz="4" w:space="0" w:color="auto"/>
              <w:left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b/>
                <w:sz w:val="28"/>
                <w:szCs w:val="28"/>
              </w:rPr>
            </w:pPr>
            <w:r w:rsidRPr="00B42D57">
              <w:rPr>
                <w:rFonts w:ascii="Times New Roman" w:hAnsi="Times New Roman" w:cs="Times New Roman"/>
                <w:b/>
                <w:sz w:val="28"/>
                <w:szCs w:val="28"/>
              </w:rPr>
              <w:t>2</w:t>
            </w:r>
            <w:r>
              <w:rPr>
                <w:rFonts w:ascii="Times New Roman" w:hAnsi="Times New Roman" w:cs="Times New Roman"/>
                <w:b/>
                <w:sz w:val="28"/>
                <w:szCs w:val="28"/>
              </w:rPr>
              <w:t>4</w:t>
            </w:r>
          </w:p>
        </w:tc>
        <w:tc>
          <w:tcPr>
            <w:tcW w:w="1671" w:type="dxa"/>
            <w:tcBorders>
              <w:top w:val="single" w:sz="4" w:space="0" w:color="auto"/>
              <w:left w:val="single" w:sz="4" w:space="0" w:color="auto"/>
              <w:right w:val="single" w:sz="4" w:space="0" w:color="auto"/>
            </w:tcBorders>
          </w:tcPr>
          <w:p w:rsidR="009503A4" w:rsidRPr="00B42D57" w:rsidRDefault="009503A4" w:rsidP="00A31974">
            <w:pPr>
              <w:spacing w:after="0"/>
              <w:rPr>
                <w:rFonts w:ascii="Times New Roman" w:hAnsi="Times New Roman" w:cs="Times New Roman"/>
                <w:sz w:val="28"/>
                <w:szCs w:val="28"/>
              </w:rPr>
            </w:pPr>
            <w:r w:rsidRPr="00B42D57">
              <w:rPr>
                <w:rFonts w:ascii="Times New Roman" w:hAnsi="Times New Roman" w:cs="Times New Roman"/>
                <w:sz w:val="28"/>
                <w:szCs w:val="28"/>
              </w:rPr>
              <w:t xml:space="preserve">    Беседа, наблюдение, викторина</w:t>
            </w:r>
          </w:p>
        </w:tc>
      </w:tr>
      <w:tr w:rsidR="009503A4" w:rsidRPr="00B42D57" w:rsidTr="009503A4">
        <w:trPr>
          <w:trHeight w:val="480"/>
        </w:trPr>
        <w:tc>
          <w:tcPr>
            <w:tcW w:w="2268" w:type="dxa"/>
            <w:vMerge w:val="restart"/>
            <w:tcBorders>
              <w:top w:val="single" w:sz="4" w:space="0" w:color="auto"/>
              <w:left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3. Картины в технике «</w:t>
            </w:r>
            <w:proofErr w:type="spellStart"/>
            <w:r w:rsidRPr="00B42D57">
              <w:rPr>
                <w:rFonts w:ascii="Times New Roman" w:hAnsi="Times New Roman" w:cs="Times New Roman"/>
                <w:sz w:val="28"/>
                <w:szCs w:val="28"/>
              </w:rPr>
              <w:t>Кинусайга</w:t>
            </w:r>
            <w:proofErr w:type="spellEnd"/>
            <w:r w:rsidRPr="00B42D57">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3.1</w:t>
            </w:r>
          </w:p>
        </w:tc>
        <w:tc>
          <w:tcPr>
            <w:tcW w:w="3118"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rPr>
                <w:rFonts w:ascii="Times New Roman" w:hAnsi="Times New Roman" w:cs="Times New Roman"/>
                <w:sz w:val="28"/>
                <w:szCs w:val="28"/>
              </w:rPr>
            </w:pPr>
            <w:r w:rsidRPr="00B42D57">
              <w:rPr>
                <w:rFonts w:ascii="Times New Roman" w:hAnsi="Times New Roman" w:cs="Times New Roman"/>
                <w:sz w:val="28"/>
                <w:szCs w:val="28"/>
              </w:rPr>
              <w:t>Открытка «Зимние забавы»</w:t>
            </w:r>
          </w:p>
        </w:tc>
        <w:tc>
          <w:tcPr>
            <w:tcW w:w="1022"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jc w:val="center"/>
              <w:rPr>
                <w:rFonts w:ascii="Times New Roman" w:hAnsi="Times New Roman" w:cs="Times New Roman"/>
                <w:b/>
                <w:sz w:val="28"/>
                <w:szCs w:val="28"/>
              </w:rPr>
            </w:pPr>
            <w:r w:rsidRPr="00B42D57">
              <w:rPr>
                <w:rFonts w:ascii="Times New Roman" w:hAnsi="Times New Roman" w:cs="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rPr>
                <w:rFonts w:ascii="Times New Roman" w:hAnsi="Times New Roman" w:cs="Times New Roman"/>
                <w:b/>
                <w:sz w:val="28"/>
                <w:szCs w:val="28"/>
              </w:rPr>
            </w:pPr>
            <w:r w:rsidRPr="00B42D57">
              <w:rPr>
                <w:rFonts w:ascii="Times New Roman" w:hAnsi="Times New Roman" w:cs="Times New Roman"/>
                <w:b/>
                <w:sz w:val="28"/>
                <w:szCs w:val="28"/>
              </w:rPr>
              <w:t>2</w:t>
            </w:r>
            <w:r>
              <w:rPr>
                <w:rFonts w:ascii="Times New Roman" w:hAnsi="Times New Roman" w:cs="Times New Roman"/>
                <w:b/>
                <w:sz w:val="28"/>
                <w:szCs w:val="28"/>
              </w:rPr>
              <w:t>7</w:t>
            </w:r>
          </w:p>
        </w:tc>
        <w:tc>
          <w:tcPr>
            <w:tcW w:w="1671"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Беседа, наблюдение, аттестация</w:t>
            </w:r>
          </w:p>
        </w:tc>
      </w:tr>
      <w:tr w:rsidR="009503A4" w:rsidRPr="00B42D57" w:rsidTr="009503A4">
        <w:trPr>
          <w:trHeight w:val="500"/>
        </w:trPr>
        <w:tc>
          <w:tcPr>
            <w:tcW w:w="2268" w:type="dxa"/>
            <w:vMerge/>
            <w:tcBorders>
              <w:left w:val="single" w:sz="4" w:space="0" w:color="auto"/>
              <w:right w:val="single" w:sz="4" w:space="0" w:color="auto"/>
            </w:tcBorders>
            <w:vAlign w:val="center"/>
          </w:tcPr>
          <w:p w:rsidR="009503A4" w:rsidRPr="00B42D57" w:rsidRDefault="009503A4" w:rsidP="00A31974">
            <w:pPr>
              <w:spacing w:after="0" w:line="240" w:lineRule="auto"/>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rPr>
                <w:rFonts w:ascii="Times New Roman" w:hAnsi="Times New Roman" w:cs="Times New Roman"/>
                <w:sz w:val="28"/>
                <w:szCs w:val="28"/>
              </w:rPr>
            </w:pPr>
            <w:r w:rsidRPr="00B42D57">
              <w:rPr>
                <w:rFonts w:ascii="Times New Roman" w:hAnsi="Times New Roman" w:cs="Times New Roman"/>
                <w:sz w:val="28"/>
                <w:szCs w:val="28"/>
              </w:rPr>
              <w:t>3.2</w:t>
            </w:r>
          </w:p>
        </w:tc>
        <w:tc>
          <w:tcPr>
            <w:tcW w:w="3118"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sz w:val="28"/>
                <w:szCs w:val="28"/>
              </w:rPr>
            </w:pPr>
            <w:r w:rsidRPr="00B42D57">
              <w:rPr>
                <w:rFonts w:ascii="Times New Roman" w:hAnsi="Times New Roman" w:cs="Times New Roman"/>
                <w:sz w:val="28"/>
                <w:szCs w:val="28"/>
              </w:rPr>
              <w:t>«Птицы»</w:t>
            </w:r>
          </w:p>
        </w:tc>
        <w:tc>
          <w:tcPr>
            <w:tcW w:w="1022"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jc w:val="center"/>
              <w:rPr>
                <w:rFonts w:ascii="Times New Roman" w:hAnsi="Times New Roman" w:cs="Times New Roman"/>
                <w:b/>
                <w:sz w:val="28"/>
                <w:szCs w:val="28"/>
              </w:rPr>
            </w:pPr>
            <w:r w:rsidRPr="00B42D57">
              <w:rPr>
                <w:rFonts w:ascii="Times New Roman" w:hAnsi="Times New Roman" w:cs="Times New Roman"/>
                <w:b/>
                <w:sz w:val="28"/>
                <w:szCs w:val="28"/>
              </w:rPr>
              <w:t>30</w:t>
            </w:r>
          </w:p>
        </w:tc>
        <w:tc>
          <w:tcPr>
            <w:tcW w:w="993"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b/>
                <w:sz w:val="28"/>
                <w:szCs w:val="28"/>
              </w:rPr>
            </w:pPr>
            <w:r w:rsidRPr="00B42D57">
              <w:rPr>
                <w:rFonts w:ascii="Times New Roman" w:hAnsi="Times New Roman" w:cs="Times New Roman"/>
                <w:b/>
                <w:sz w:val="28"/>
                <w:szCs w:val="28"/>
              </w:rPr>
              <w:t>2</w:t>
            </w:r>
            <w:r>
              <w:rPr>
                <w:rFonts w:ascii="Times New Roman" w:hAnsi="Times New Roman" w:cs="Times New Roman"/>
                <w:b/>
                <w:sz w:val="28"/>
                <w:szCs w:val="28"/>
              </w:rPr>
              <w:t>7</w:t>
            </w:r>
          </w:p>
        </w:tc>
        <w:tc>
          <w:tcPr>
            <w:tcW w:w="1671"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rPr>
                <w:rFonts w:ascii="Times New Roman" w:hAnsi="Times New Roman" w:cs="Times New Roman"/>
                <w:sz w:val="28"/>
                <w:szCs w:val="28"/>
              </w:rPr>
            </w:pPr>
            <w:r w:rsidRPr="00B42D57">
              <w:rPr>
                <w:rFonts w:ascii="Times New Roman" w:hAnsi="Times New Roman" w:cs="Times New Roman"/>
                <w:sz w:val="28"/>
                <w:szCs w:val="28"/>
              </w:rPr>
              <w:t>Беседа, наблюдение, викторина</w:t>
            </w:r>
          </w:p>
        </w:tc>
      </w:tr>
      <w:tr w:rsidR="009503A4" w:rsidRPr="00B42D57" w:rsidTr="009503A4">
        <w:trPr>
          <w:trHeight w:val="755"/>
        </w:trPr>
        <w:tc>
          <w:tcPr>
            <w:tcW w:w="2268" w:type="dxa"/>
            <w:vMerge/>
            <w:tcBorders>
              <w:left w:val="single" w:sz="4" w:space="0" w:color="auto"/>
              <w:bottom w:val="single" w:sz="4" w:space="0" w:color="auto"/>
              <w:right w:val="single" w:sz="4" w:space="0" w:color="auto"/>
            </w:tcBorders>
            <w:vAlign w:val="center"/>
          </w:tcPr>
          <w:p w:rsidR="009503A4" w:rsidRPr="00B42D57" w:rsidRDefault="009503A4" w:rsidP="00A31974">
            <w:pPr>
              <w:spacing w:after="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3.3</w:t>
            </w:r>
          </w:p>
          <w:p w:rsidR="009503A4" w:rsidRPr="00B42D57" w:rsidRDefault="009503A4" w:rsidP="009503A4">
            <w:pPr>
              <w:rPr>
                <w:rFonts w:ascii="Times New Roman" w:hAnsi="Times New Roman" w:cs="Times New Roman"/>
                <w:sz w:val="28"/>
                <w:szCs w:val="28"/>
              </w:rPr>
            </w:pPr>
          </w:p>
          <w:p w:rsidR="009503A4" w:rsidRPr="00B42D57" w:rsidRDefault="009503A4" w:rsidP="00A31974">
            <w:pPr>
              <w:spacing w:after="0"/>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sz w:val="28"/>
                <w:szCs w:val="28"/>
              </w:rPr>
            </w:pPr>
            <w:r w:rsidRPr="00B42D57">
              <w:rPr>
                <w:rFonts w:ascii="Times New Roman" w:hAnsi="Times New Roman" w:cs="Times New Roman"/>
                <w:sz w:val="28"/>
                <w:szCs w:val="28"/>
              </w:rPr>
              <w:t>«Весеннее настроение»</w:t>
            </w:r>
          </w:p>
        </w:tc>
        <w:tc>
          <w:tcPr>
            <w:tcW w:w="1022"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widowControl w:val="0"/>
              <w:autoSpaceDE w:val="0"/>
              <w:autoSpaceDN w:val="0"/>
              <w:adjustRightInd w:val="0"/>
              <w:jc w:val="center"/>
              <w:rPr>
                <w:rFonts w:ascii="Times New Roman" w:hAnsi="Times New Roman" w:cs="Times New Roman"/>
                <w:b/>
                <w:sz w:val="28"/>
                <w:szCs w:val="28"/>
              </w:rPr>
            </w:pPr>
            <w:r w:rsidRPr="00B42D57">
              <w:rPr>
                <w:rFonts w:ascii="Times New Roman" w:hAnsi="Times New Roman" w:cs="Times New Roman"/>
                <w:b/>
                <w:sz w:val="28"/>
                <w:szCs w:val="28"/>
              </w:rPr>
              <w:t>3</w:t>
            </w:r>
            <w:r>
              <w:rPr>
                <w:rFonts w:ascii="Times New Roman" w:hAnsi="Times New Roman" w:cs="Times New Roman"/>
                <w:b/>
                <w:sz w:val="28"/>
                <w:szCs w:val="28"/>
              </w:rPr>
              <w:t>3</w:t>
            </w:r>
          </w:p>
          <w:p w:rsidR="009503A4" w:rsidRPr="00B42D57" w:rsidRDefault="009503A4" w:rsidP="00A31974">
            <w:pPr>
              <w:widowControl w:val="0"/>
              <w:autoSpaceDE w:val="0"/>
              <w:autoSpaceDN w:val="0"/>
              <w:adjustRightInd w:val="0"/>
              <w:spacing w:after="0"/>
              <w:jc w:val="center"/>
              <w:rPr>
                <w:rFonts w:ascii="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30</w:t>
            </w:r>
          </w:p>
        </w:tc>
        <w:tc>
          <w:tcPr>
            <w:tcW w:w="1671" w:type="dxa"/>
            <w:tcBorders>
              <w:top w:val="single" w:sz="4" w:space="0" w:color="auto"/>
              <w:left w:val="single" w:sz="4" w:space="0" w:color="auto"/>
              <w:bottom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Беседа, наблюдение, викторина</w:t>
            </w:r>
          </w:p>
          <w:p w:rsidR="009503A4" w:rsidRPr="00B42D57" w:rsidRDefault="009503A4" w:rsidP="00A31974">
            <w:pPr>
              <w:spacing w:after="0"/>
              <w:rPr>
                <w:rFonts w:ascii="Times New Roman" w:hAnsi="Times New Roman" w:cs="Times New Roman"/>
                <w:sz w:val="28"/>
                <w:szCs w:val="28"/>
              </w:rPr>
            </w:pPr>
          </w:p>
        </w:tc>
      </w:tr>
      <w:tr w:rsidR="009503A4" w:rsidRPr="00B42D57" w:rsidTr="009503A4">
        <w:trPr>
          <w:trHeight w:val="1094"/>
        </w:trPr>
        <w:tc>
          <w:tcPr>
            <w:tcW w:w="2268" w:type="dxa"/>
            <w:tcBorders>
              <w:top w:val="single" w:sz="4" w:space="0" w:color="auto"/>
              <w:left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4. Участие в итоговой городской выставке.</w:t>
            </w:r>
          </w:p>
        </w:tc>
        <w:tc>
          <w:tcPr>
            <w:tcW w:w="851" w:type="dxa"/>
            <w:tcBorders>
              <w:top w:val="single" w:sz="4" w:space="0" w:color="auto"/>
              <w:left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4.1</w:t>
            </w:r>
          </w:p>
        </w:tc>
        <w:tc>
          <w:tcPr>
            <w:tcW w:w="3118" w:type="dxa"/>
            <w:tcBorders>
              <w:top w:val="single" w:sz="4" w:space="0" w:color="auto"/>
              <w:left w:val="single" w:sz="4" w:space="0" w:color="auto"/>
              <w:right w:val="single" w:sz="4" w:space="0" w:color="auto"/>
            </w:tcBorders>
          </w:tcPr>
          <w:p w:rsidR="009503A4" w:rsidRPr="00B42D57" w:rsidRDefault="009503A4" w:rsidP="009503A4">
            <w:pPr>
              <w:widowControl w:val="0"/>
              <w:autoSpaceDE w:val="0"/>
              <w:autoSpaceDN w:val="0"/>
              <w:adjustRightInd w:val="0"/>
              <w:rPr>
                <w:rFonts w:ascii="Times New Roman" w:hAnsi="Times New Roman" w:cs="Times New Roman"/>
                <w:sz w:val="28"/>
                <w:szCs w:val="28"/>
              </w:rPr>
            </w:pPr>
          </w:p>
        </w:tc>
        <w:tc>
          <w:tcPr>
            <w:tcW w:w="1022" w:type="dxa"/>
            <w:tcBorders>
              <w:top w:val="single" w:sz="4" w:space="0" w:color="auto"/>
              <w:left w:val="single" w:sz="4" w:space="0" w:color="auto"/>
              <w:right w:val="single" w:sz="4" w:space="0" w:color="auto"/>
            </w:tcBorders>
          </w:tcPr>
          <w:p w:rsidR="009503A4" w:rsidRPr="00B42D57" w:rsidRDefault="009503A4" w:rsidP="009503A4">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993" w:type="dxa"/>
            <w:tcBorders>
              <w:top w:val="single" w:sz="4" w:space="0" w:color="auto"/>
              <w:left w:val="single" w:sz="4" w:space="0" w:color="auto"/>
              <w:right w:val="single" w:sz="4" w:space="0" w:color="auto"/>
            </w:tcBorders>
          </w:tcPr>
          <w:p w:rsidR="009503A4" w:rsidRPr="00B42D57" w:rsidRDefault="009503A4" w:rsidP="009503A4">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3</w:t>
            </w:r>
          </w:p>
        </w:tc>
        <w:tc>
          <w:tcPr>
            <w:tcW w:w="1134" w:type="dxa"/>
            <w:tcBorders>
              <w:top w:val="single" w:sz="4" w:space="0" w:color="auto"/>
              <w:left w:val="single" w:sz="4" w:space="0" w:color="auto"/>
              <w:right w:val="single" w:sz="4" w:space="0" w:color="auto"/>
            </w:tcBorders>
          </w:tcPr>
          <w:p w:rsidR="009503A4" w:rsidRPr="00B42D57" w:rsidRDefault="009503A4" w:rsidP="009503A4">
            <w:pPr>
              <w:widowControl w:val="0"/>
              <w:autoSpaceDE w:val="0"/>
              <w:autoSpaceDN w:val="0"/>
              <w:adjustRightInd w:val="0"/>
              <w:jc w:val="center"/>
              <w:rPr>
                <w:rFonts w:ascii="Times New Roman" w:hAnsi="Times New Roman" w:cs="Times New Roman"/>
                <w:b/>
                <w:sz w:val="28"/>
                <w:szCs w:val="28"/>
              </w:rPr>
            </w:pPr>
          </w:p>
        </w:tc>
        <w:tc>
          <w:tcPr>
            <w:tcW w:w="1671" w:type="dxa"/>
            <w:tcBorders>
              <w:top w:val="single" w:sz="4" w:space="0" w:color="auto"/>
              <w:left w:val="single" w:sz="4" w:space="0" w:color="auto"/>
              <w:right w:val="single" w:sz="4" w:space="0" w:color="auto"/>
            </w:tcBorders>
          </w:tcPr>
          <w:p w:rsidR="009503A4" w:rsidRPr="00B42D57" w:rsidRDefault="009503A4" w:rsidP="009503A4">
            <w:pPr>
              <w:rPr>
                <w:rFonts w:ascii="Times New Roman" w:hAnsi="Times New Roman" w:cs="Times New Roman"/>
                <w:sz w:val="28"/>
                <w:szCs w:val="28"/>
              </w:rPr>
            </w:pPr>
            <w:r w:rsidRPr="00B42D57">
              <w:rPr>
                <w:rFonts w:ascii="Times New Roman" w:hAnsi="Times New Roman" w:cs="Times New Roman"/>
                <w:sz w:val="28"/>
                <w:szCs w:val="28"/>
              </w:rPr>
              <w:t>Беседа, наблюдение, выставка</w:t>
            </w:r>
          </w:p>
        </w:tc>
      </w:tr>
      <w:tr w:rsidR="009503A4" w:rsidRPr="00B42D57" w:rsidTr="009503A4">
        <w:trPr>
          <w:trHeight w:val="622"/>
        </w:trPr>
        <w:tc>
          <w:tcPr>
            <w:tcW w:w="2268" w:type="dxa"/>
            <w:tcBorders>
              <w:top w:val="single" w:sz="4" w:space="0" w:color="auto"/>
              <w:left w:val="single" w:sz="4" w:space="0" w:color="auto"/>
              <w:bottom w:val="single" w:sz="4" w:space="0" w:color="auto"/>
              <w:right w:val="single" w:sz="4" w:space="0" w:color="auto"/>
            </w:tcBorders>
            <w:vAlign w:val="center"/>
          </w:tcPr>
          <w:p w:rsidR="009503A4" w:rsidRPr="00B42D57" w:rsidRDefault="009503A4" w:rsidP="00A31974">
            <w:pPr>
              <w:spacing w:after="0"/>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widowControl w:val="0"/>
              <w:autoSpaceDE w:val="0"/>
              <w:autoSpaceDN w:val="0"/>
              <w:adjustRightInd w:val="0"/>
              <w:spacing w:after="0"/>
              <w:rPr>
                <w:rFonts w:ascii="Times New Roman" w:hAnsi="Times New Roman" w:cs="Times New Roman"/>
                <w:b/>
                <w:sz w:val="28"/>
                <w:szCs w:val="28"/>
              </w:rPr>
            </w:pPr>
            <w:r w:rsidRPr="00B42D57">
              <w:rPr>
                <w:rFonts w:ascii="Times New Roman" w:hAnsi="Times New Roman" w:cs="Times New Roman"/>
                <w:b/>
                <w:sz w:val="28"/>
                <w:szCs w:val="28"/>
              </w:rPr>
              <w:t>Итого:</w:t>
            </w:r>
          </w:p>
        </w:tc>
        <w:tc>
          <w:tcPr>
            <w:tcW w:w="1022"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jc w:val="center"/>
              <w:rPr>
                <w:rFonts w:ascii="Times New Roman" w:hAnsi="Times New Roman" w:cs="Times New Roman"/>
                <w:b/>
                <w:sz w:val="28"/>
                <w:szCs w:val="28"/>
              </w:rPr>
            </w:pPr>
            <w:r w:rsidRPr="00B42D57">
              <w:rPr>
                <w:rFonts w:ascii="Times New Roman" w:hAnsi="Times New Roman" w:cs="Times New Roman"/>
                <w:b/>
                <w:sz w:val="28"/>
                <w:szCs w:val="28"/>
              </w:rPr>
              <w:t>216</w:t>
            </w:r>
          </w:p>
        </w:tc>
        <w:tc>
          <w:tcPr>
            <w:tcW w:w="993"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jc w:val="center"/>
              <w:rPr>
                <w:rFonts w:ascii="Times New Roman" w:hAnsi="Times New Roman" w:cs="Times New Roman"/>
                <w:b/>
                <w:sz w:val="28"/>
                <w:szCs w:val="28"/>
              </w:rPr>
            </w:pPr>
            <w:r>
              <w:rPr>
                <w:rFonts w:ascii="Times New Roman" w:hAnsi="Times New Roman" w:cs="Times New Roman"/>
                <w:b/>
                <w:sz w:val="28"/>
                <w:szCs w:val="28"/>
              </w:rPr>
              <w:t>27</w:t>
            </w:r>
          </w:p>
        </w:tc>
        <w:tc>
          <w:tcPr>
            <w:tcW w:w="1134"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rPr>
                <w:rFonts w:ascii="Times New Roman" w:hAnsi="Times New Roman" w:cs="Times New Roman"/>
                <w:b/>
                <w:sz w:val="28"/>
                <w:szCs w:val="28"/>
              </w:rPr>
            </w:pPr>
            <w:r w:rsidRPr="00B42D57">
              <w:rPr>
                <w:rFonts w:ascii="Times New Roman" w:hAnsi="Times New Roman" w:cs="Times New Roman"/>
                <w:b/>
                <w:sz w:val="28"/>
                <w:szCs w:val="28"/>
              </w:rPr>
              <w:t>1</w:t>
            </w:r>
            <w:r>
              <w:rPr>
                <w:rFonts w:ascii="Times New Roman" w:hAnsi="Times New Roman" w:cs="Times New Roman"/>
                <w:b/>
                <w:sz w:val="28"/>
                <w:szCs w:val="28"/>
              </w:rPr>
              <w:t>89</w:t>
            </w:r>
          </w:p>
        </w:tc>
        <w:tc>
          <w:tcPr>
            <w:tcW w:w="1671" w:type="dxa"/>
            <w:tcBorders>
              <w:top w:val="single" w:sz="4" w:space="0" w:color="auto"/>
              <w:left w:val="single" w:sz="4" w:space="0" w:color="auto"/>
              <w:bottom w:val="single" w:sz="4" w:space="0" w:color="auto"/>
              <w:right w:val="single" w:sz="4" w:space="0" w:color="auto"/>
            </w:tcBorders>
          </w:tcPr>
          <w:p w:rsidR="009503A4" w:rsidRPr="00B42D57" w:rsidRDefault="009503A4" w:rsidP="00A31974">
            <w:pPr>
              <w:spacing w:after="0"/>
              <w:rPr>
                <w:rFonts w:ascii="Times New Roman" w:hAnsi="Times New Roman" w:cs="Times New Roman"/>
                <w:sz w:val="28"/>
                <w:szCs w:val="28"/>
              </w:rPr>
            </w:pPr>
          </w:p>
        </w:tc>
      </w:tr>
    </w:tbl>
    <w:p w:rsidR="009F433C" w:rsidRPr="00B42D57" w:rsidRDefault="009F433C" w:rsidP="00A31974">
      <w:pPr>
        <w:spacing w:after="0"/>
        <w:rPr>
          <w:rFonts w:ascii="Times New Roman" w:hAnsi="Times New Roman" w:cs="Times New Roman"/>
          <w:sz w:val="28"/>
          <w:szCs w:val="28"/>
        </w:rPr>
        <w:sectPr w:rsidR="009F433C" w:rsidRPr="00B42D57" w:rsidSect="009503A4">
          <w:pgSz w:w="11909" w:h="16834"/>
          <w:pgMar w:top="851" w:right="1134" w:bottom="567" w:left="1134" w:header="720" w:footer="720" w:gutter="0"/>
          <w:cols w:space="720"/>
        </w:sectPr>
      </w:pPr>
    </w:p>
    <w:p w:rsidR="00A31974" w:rsidRPr="00B42D57" w:rsidRDefault="00A31974" w:rsidP="00A31974">
      <w:pPr>
        <w:pStyle w:val="1"/>
        <w:spacing w:before="0" w:after="0"/>
        <w:rPr>
          <w:rFonts w:ascii="Times New Roman" w:hAnsi="Times New Roman" w:cs="Times New Roman"/>
          <w:sz w:val="28"/>
          <w:szCs w:val="28"/>
        </w:rPr>
      </w:pPr>
      <w:r w:rsidRPr="00B42D57">
        <w:rPr>
          <w:rFonts w:ascii="Times New Roman" w:hAnsi="Times New Roman" w:cs="Times New Roman"/>
          <w:sz w:val="28"/>
          <w:szCs w:val="28"/>
        </w:rPr>
        <w:lastRenderedPageBreak/>
        <w:t xml:space="preserve">3. СОДЕРЖАНИЕ ПРОГРАММЫ </w:t>
      </w:r>
      <w:r>
        <w:rPr>
          <w:rFonts w:ascii="Times New Roman" w:hAnsi="Times New Roman" w:cs="Times New Roman"/>
          <w:sz w:val="28"/>
          <w:szCs w:val="28"/>
        </w:rPr>
        <w:t>Гр.№5, 2 г.о.</w:t>
      </w:r>
    </w:p>
    <w:tbl>
      <w:tblPr>
        <w:tblW w:w="15241" w:type="dxa"/>
        <w:tblLayout w:type="fixed"/>
        <w:tblLook w:val="01E0" w:firstRow="1" w:lastRow="1" w:firstColumn="1" w:lastColumn="1" w:noHBand="0" w:noVBand="0"/>
      </w:tblPr>
      <w:tblGrid>
        <w:gridCol w:w="878"/>
        <w:gridCol w:w="5643"/>
        <w:gridCol w:w="1340"/>
        <w:gridCol w:w="644"/>
        <w:gridCol w:w="567"/>
        <w:gridCol w:w="567"/>
        <w:gridCol w:w="1828"/>
        <w:gridCol w:w="12"/>
        <w:gridCol w:w="6"/>
        <w:gridCol w:w="12"/>
        <w:gridCol w:w="2152"/>
        <w:gridCol w:w="1592"/>
      </w:tblGrid>
      <w:tr w:rsidR="00A31974" w:rsidRPr="00B42D57" w:rsidTr="009503A4">
        <w:trPr>
          <w:trHeight w:val="298"/>
        </w:trPr>
        <w:tc>
          <w:tcPr>
            <w:tcW w:w="878" w:type="dxa"/>
            <w:vMerge w:val="restart"/>
            <w:tcBorders>
              <w:top w:val="single" w:sz="4" w:space="0" w:color="auto"/>
              <w:left w:val="single" w:sz="4" w:space="0" w:color="auto"/>
              <w:right w:val="single" w:sz="4" w:space="0" w:color="auto"/>
            </w:tcBorders>
            <w:textDirection w:val="btLr"/>
          </w:tcPr>
          <w:p w:rsidR="00A31974" w:rsidRPr="00B42D57" w:rsidRDefault="00A31974" w:rsidP="009503A4">
            <w:pPr>
              <w:ind w:left="113" w:right="113"/>
              <w:rPr>
                <w:rFonts w:ascii="Times New Roman" w:hAnsi="Times New Roman" w:cs="Times New Roman"/>
                <w:sz w:val="28"/>
                <w:szCs w:val="28"/>
              </w:rPr>
            </w:pPr>
            <w:r w:rsidRPr="00B42D57">
              <w:rPr>
                <w:rFonts w:ascii="Times New Roman" w:hAnsi="Times New Roman" w:cs="Times New Roman"/>
                <w:sz w:val="28"/>
                <w:szCs w:val="28"/>
              </w:rPr>
              <w:t>№</w:t>
            </w:r>
          </w:p>
          <w:p w:rsidR="00A31974" w:rsidRPr="00B42D57" w:rsidRDefault="00A31974" w:rsidP="009503A4">
            <w:pPr>
              <w:ind w:left="113" w:right="113"/>
              <w:rPr>
                <w:rFonts w:ascii="Times New Roman" w:hAnsi="Times New Roman" w:cs="Times New Roman"/>
                <w:sz w:val="28"/>
                <w:szCs w:val="28"/>
              </w:rPr>
            </w:pPr>
          </w:p>
        </w:tc>
        <w:tc>
          <w:tcPr>
            <w:tcW w:w="5643" w:type="dxa"/>
            <w:vMerge w:val="restart"/>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Темы</w:t>
            </w:r>
          </w:p>
        </w:tc>
        <w:tc>
          <w:tcPr>
            <w:tcW w:w="1340" w:type="dxa"/>
            <w:vMerge w:val="restart"/>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Форма занятий</w:t>
            </w:r>
          </w:p>
        </w:tc>
        <w:tc>
          <w:tcPr>
            <w:tcW w:w="644" w:type="dxa"/>
            <w:vMerge w:val="restart"/>
            <w:tcBorders>
              <w:top w:val="single" w:sz="4" w:space="0" w:color="auto"/>
              <w:left w:val="single" w:sz="4" w:space="0" w:color="auto"/>
              <w:right w:val="single" w:sz="4" w:space="0" w:color="auto"/>
            </w:tcBorders>
            <w:textDirection w:val="btLr"/>
          </w:tcPr>
          <w:p w:rsidR="00A31974" w:rsidRPr="00B42D57" w:rsidRDefault="00A31974" w:rsidP="009503A4">
            <w:pPr>
              <w:ind w:left="113" w:right="113"/>
              <w:rPr>
                <w:rFonts w:ascii="Times New Roman" w:hAnsi="Times New Roman" w:cs="Times New Roman"/>
                <w:sz w:val="28"/>
                <w:szCs w:val="28"/>
              </w:rPr>
            </w:pPr>
            <w:r w:rsidRPr="00B42D57">
              <w:rPr>
                <w:rFonts w:ascii="Times New Roman" w:hAnsi="Times New Roman" w:cs="Times New Roman"/>
                <w:sz w:val="28"/>
                <w:szCs w:val="28"/>
              </w:rPr>
              <w:t>Всего часов</w:t>
            </w:r>
          </w:p>
        </w:tc>
        <w:tc>
          <w:tcPr>
            <w:tcW w:w="1134" w:type="dxa"/>
            <w:gridSpan w:val="2"/>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Кол-во часов</w:t>
            </w:r>
          </w:p>
        </w:tc>
        <w:tc>
          <w:tcPr>
            <w:tcW w:w="1840" w:type="dxa"/>
            <w:gridSpan w:val="2"/>
            <w:vMerge w:val="restart"/>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Дидактический.</w:t>
            </w:r>
          </w:p>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материал</w:t>
            </w:r>
          </w:p>
        </w:tc>
        <w:tc>
          <w:tcPr>
            <w:tcW w:w="2170" w:type="dxa"/>
            <w:gridSpan w:val="3"/>
            <w:vMerge w:val="restart"/>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 xml:space="preserve">Инструменты </w:t>
            </w:r>
          </w:p>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и материалы</w:t>
            </w: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Форма</w:t>
            </w:r>
          </w:p>
          <w:p w:rsidR="00A31974" w:rsidRPr="00B42D57" w:rsidRDefault="00A31974" w:rsidP="009503A4">
            <w:pPr>
              <w:ind w:left="240"/>
              <w:jc w:val="center"/>
              <w:rPr>
                <w:rFonts w:ascii="Times New Roman" w:hAnsi="Times New Roman" w:cs="Times New Roman"/>
                <w:sz w:val="28"/>
                <w:szCs w:val="28"/>
              </w:rPr>
            </w:pPr>
            <w:r w:rsidRPr="00B42D57">
              <w:rPr>
                <w:rFonts w:ascii="Times New Roman" w:hAnsi="Times New Roman" w:cs="Times New Roman"/>
                <w:sz w:val="28"/>
                <w:szCs w:val="28"/>
              </w:rPr>
              <w:t>подведения итогов</w:t>
            </w:r>
          </w:p>
        </w:tc>
      </w:tr>
      <w:tr w:rsidR="00A31974" w:rsidRPr="00B42D57" w:rsidTr="009503A4">
        <w:trPr>
          <w:cantSplit/>
          <w:trHeight w:val="83"/>
        </w:trPr>
        <w:tc>
          <w:tcPr>
            <w:tcW w:w="878" w:type="dxa"/>
            <w:vMerge/>
            <w:tcBorders>
              <w:left w:val="single" w:sz="4" w:space="0" w:color="auto"/>
              <w:bottom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5643" w:type="dxa"/>
            <w:vMerge/>
            <w:tcBorders>
              <w:left w:val="single" w:sz="4" w:space="0" w:color="auto"/>
              <w:bottom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340" w:type="dxa"/>
            <w:vMerge/>
            <w:tcBorders>
              <w:left w:val="single" w:sz="4" w:space="0" w:color="auto"/>
              <w:bottom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644" w:type="dxa"/>
            <w:vMerge/>
            <w:tcBorders>
              <w:left w:val="single" w:sz="4" w:space="0" w:color="auto"/>
              <w:bottom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extDirection w:val="btLr"/>
          </w:tcPr>
          <w:p w:rsidR="00A31974" w:rsidRPr="00B42D57" w:rsidRDefault="00A31974" w:rsidP="009503A4">
            <w:pPr>
              <w:ind w:left="113" w:right="113"/>
              <w:rPr>
                <w:rFonts w:ascii="Times New Roman" w:hAnsi="Times New Roman" w:cs="Times New Roman"/>
                <w:sz w:val="28"/>
                <w:szCs w:val="28"/>
              </w:rPr>
            </w:pPr>
            <w:r w:rsidRPr="00B42D57">
              <w:rPr>
                <w:rFonts w:ascii="Times New Roman" w:hAnsi="Times New Roman" w:cs="Times New Roman"/>
                <w:sz w:val="28"/>
                <w:szCs w:val="28"/>
              </w:rPr>
              <w:t>Теория</w:t>
            </w:r>
          </w:p>
        </w:tc>
        <w:tc>
          <w:tcPr>
            <w:tcW w:w="567" w:type="dxa"/>
            <w:tcBorders>
              <w:top w:val="single" w:sz="4" w:space="0" w:color="auto"/>
              <w:left w:val="single" w:sz="4" w:space="0" w:color="auto"/>
              <w:bottom w:val="single" w:sz="4" w:space="0" w:color="auto"/>
              <w:right w:val="single" w:sz="4" w:space="0" w:color="auto"/>
            </w:tcBorders>
            <w:textDirection w:val="btLr"/>
          </w:tcPr>
          <w:p w:rsidR="00A31974" w:rsidRPr="00B42D57" w:rsidRDefault="00A31974" w:rsidP="009503A4">
            <w:pPr>
              <w:ind w:left="113" w:right="113"/>
              <w:rPr>
                <w:rFonts w:ascii="Times New Roman" w:hAnsi="Times New Roman" w:cs="Times New Roman"/>
                <w:sz w:val="28"/>
                <w:szCs w:val="28"/>
              </w:rPr>
            </w:pPr>
            <w:r w:rsidRPr="00B42D57">
              <w:rPr>
                <w:rFonts w:ascii="Times New Roman" w:hAnsi="Times New Roman" w:cs="Times New Roman"/>
                <w:sz w:val="28"/>
                <w:szCs w:val="28"/>
              </w:rPr>
              <w:t>Практика</w:t>
            </w:r>
          </w:p>
        </w:tc>
        <w:tc>
          <w:tcPr>
            <w:tcW w:w="1840" w:type="dxa"/>
            <w:gridSpan w:val="2"/>
            <w:vMerge/>
            <w:tcBorders>
              <w:left w:val="single" w:sz="4" w:space="0" w:color="auto"/>
              <w:bottom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70" w:type="dxa"/>
            <w:gridSpan w:val="3"/>
            <w:vMerge/>
            <w:tcBorders>
              <w:left w:val="single" w:sz="4" w:space="0" w:color="auto"/>
              <w:bottom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tcBorders>
              <w:left w:val="single" w:sz="4" w:space="0" w:color="auto"/>
              <w:bottom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r>
      <w:tr w:rsidR="00A31974" w:rsidRPr="00B42D57" w:rsidTr="009503A4">
        <w:trPr>
          <w:trHeight w:val="555"/>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b/>
                <w:sz w:val="28"/>
                <w:szCs w:val="28"/>
              </w:rPr>
            </w:pPr>
            <w:r w:rsidRPr="00B42D57">
              <w:rPr>
                <w:rFonts w:ascii="Times New Roman" w:hAnsi="Times New Roman" w:cs="Times New Roman"/>
                <w:b/>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b/>
                <w:sz w:val="28"/>
                <w:szCs w:val="28"/>
              </w:rPr>
            </w:pPr>
            <w:r w:rsidRPr="00B42D57">
              <w:rPr>
                <w:rFonts w:ascii="Times New Roman" w:hAnsi="Times New Roman" w:cs="Times New Roman"/>
                <w:b/>
                <w:sz w:val="28"/>
                <w:szCs w:val="28"/>
              </w:rPr>
              <w:t>Вводное занятие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cente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cente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center"/>
              <w:rPr>
                <w:rFonts w:ascii="Times New Roman" w:hAnsi="Times New Roman" w:cs="Times New Roman"/>
                <w:b/>
                <w:sz w:val="28"/>
                <w:szCs w:val="28"/>
              </w:rPr>
            </w:pPr>
          </w:p>
        </w:tc>
        <w:tc>
          <w:tcPr>
            <w:tcW w:w="1840" w:type="dxa"/>
            <w:gridSpan w:val="2"/>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2170" w:type="dxa"/>
            <w:gridSpan w:val="3"/>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3"/>
        </w:trPr>
        <w:tc>
          <w:tcPr>
            <w:tcW w:w="878" w:type="dxa"/>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b/>
                <w:sz w:val="28"/>
                <w:szCs w:val="28"/>
              </w:rPr>
            </w:pPr>
          </w:p>
        </w:tc>
        <w:tc>
          <w:tcPr>
            <w:tcW w:w="5643" w:type="dxa"/>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b/>
                <w:sz w:val="28"/>
                <w:szCs w:val="28"/>
              </w:rPr>
            </w:pPr>
          </w:p>
        </w:tc>
        <w:tc>
          <w:tcPr>
            <w:tcW w:w="1340" w:type="dxa"/>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644" w:type="dxa"/>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b/>
                <w:sz w:val="28"/>
                <w:szCs w:val="28"/>
              </w:rPr>
            </w:pPr>
          </w:p>
        </w:tc>
        <w:tc>
          <w:tcPr>
            <w:tcW w:w="567" w:type="dxa"/>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b/>
                <w:sz w:val="28"/>
                <w:szCs w:val="28"/>
              </w:rPr>
            </w:pPr>
          </w:p>
        </w:tc>
        <w:tc>
          <w:tcPr>
            <w:tcW w:w="567" w:type="dxa"/>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b/>
                <w:sz w:val="28"/>
                <w:szCs w:val="28"/>
              </w:rPr>
            </w:pPr>
          </w:p>
        </w:tc>
        <w:tc>
          <w:tcPr>
            <w:tcW w:w="1840" w:type="dxa"/>
            <w:gridSpan w:val="2"/>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1501"/>
        </w:trPr>
        <w:tc>
          <w:tcPr>
            <w:tcW w:w="878" w:type="dxa"/>
            <w:tcBorders>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5643" w:type="dxa"/>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t xml:space="preserve">Вводное </w:t>
            </w:r>
            <w:proofErr w:type="spellStart"/>
            <w:r w:rsidRPr="00B42D57">
              <w:rPr>
                <w:rFonts w:ascii="Times New Roman" w:hAnsi="Times New Roman" w:cs="Times New Roman"/>
                <w:sz w:val="28"/>
                <w:szCs w:val="28"/>
              </w:rPr>
              <w:t>занятие</w:t>
            </w:r>
            <w:proofErr w:type="gramStart"/>
            <w:r w:rsidRPr="00B42D57">
              <w:rPr>
                <w:rFonts w:ascii="Times New Roman" w:hAnsi="Times New Roman" w:cs="Times New Roman"/>
                <w:sz w:val="28"/>
                <w:szCs w:val="28"/>
              </w:rPr>
              <w:t>.З</w:t>
            </w:r>
            <w:proofErr w:type="gramEnd"/>
            <w:r w:rsidRPr="00B42D57">
              <w:rPr>
                <w:rFonts w:ascii="Times New Roman" w:hAnsi="Times New Roman" w:cs="Times New Roman"/>
                <w:sz w:val="28"/>
                <w:szCs w:val="28"/>
              </w:rPr>
              <w:t>накомство</w:t>
            </w:r>
            <w:proofErr w:type="spellEnd"/>
            <w:r w:rsidRPr="00B42D57">
              <w:rPr>
                <w:rFonts w:ascii="Times New Roman" w:hAnsi="Times New Roman" w:cs="Times New Roman"/>
                <w:sz w:val="28"/>
                <w:szCs w:val="28"/>
              </w:rPr>
              <w:t xml:space="preserve"> с планом работы, задачи объединения. Правила </w:t>
            </w:r>
            <w:proofErr w:type="spellStart"/>
            <w:r w:rsidRPr="00B42D57">
              <w:rPr>
                <w:rFonts w:ascii="Times New Roman" w:hAnsi="Times New Roman" w:cs="Times New Roman"/>
                <w:sz w:val="28"/>
                <w:szCs w:val="28"/>
              </w:rPr>
              <w:t>техникибезопасности</w:t>
            </w:r>
            <w:proofErr w:type="gramStart"/>
            <w:r w:rsidRPr="00B42D57">
              <w:rPr>
                <w:rFonts w:ascii="Times New Roman" w:hAnsi="Times New Roman" w:cs="Times New Roman"/>
                <w:sz w:val="28"/>
                <w:szCs w:val="28"/>
              </w:rPr>
              <w:t>.О</w:t>
            </w:r>
            <w:proofErr w:type="gramEnd"/>
            <w:r w:rsidRPr="00B42D57">
              <w:rPr>
                <w:rFonts w:ascii="Times New Roman" w:hAnsi="Times New Roman" w:cs="Times New Roman"/>
                <w:sz w:val="28"/>
                <w:szCs w:val="28"/>
              </w:rPr>
              <w:t>храна</w:t>
            </w:r>
            <w:proofErr w:type="spellEnd"/>
            <w:r w:rsidRPr="00B42D57">
              <w:rPr>
                <w:rFonts w:ascii="Times New Roman" w:hAnsi="Times New Roman" w:cs="Times New Roman"/>
                <w:sz w:val="28"/>
                <w:szCs w:val="28"/>
              </w:rPr>
              <w:t xml:space="preserve"> труда.</w:t>
            </w:r>
          </w:p>
        </w:tc>
        <w:tc>
          <w:tcPr>
            <w:tcW w:w="1340" w:type="dxa"/>
            <w:tcBorders>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Знакомство</w:t>
            </w:r>
          </w:p>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t>беседа</w:t>
            </w:r>
          </w:p>
        </w:tc>
        <w:tc>
          <w:tcPr>
            <w:tcW w:w="644" w:type="dxa"/>
            <w:tcBorders>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p>
        </w:tc>
        <w:tc>
          <w:tcPr>
            <w:tcW w:w="1840" w:type="dxa"/>
            <w:gridSpan w:val="2"/>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2170" w:type="dxa"/>
            <w:gridSpan w:val="3"/>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1592" w:type="dxa"/>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555"/>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sidRPr="00B42D57">
              <w:rPr>
                <w:rFonts w:ascii="Times New Roman" w:hAnsi="Times New Roman" w:cs="Times New Roman"/>
                <w:b/>
                <w:sz w:val="28"/>
                <w:szCs w:val="28"/>
              </w:rPr>
              <w:t>2.1</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sidRPr="00B42D57">
              <w:rPr>
                <w:rFonts w:ascii="Times New Roman" w:hAnsi="Times New Roman" w:cs="Times New Roman"/>
                <w:b/>
                <w:sz w:val="28"/>
                <w:szCs w:val="28"/>
              </w:rPr>
              <w:t>Изготовление картин в технике «Шерстяная акварель»</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12</w:t>
            </w:r>
          </w:p>
        </w:tc>
        <w:tc>
          <w:tcPr>
            <w:tcW w:w="1840" w:type="dxa"/>
            <w:gridSpan w:val="2"/>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2170" w:type="dxa"/>
            <w:gridSpan w:val="3"/>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831"/>
        </w:trPr>
        <w:tc>
          <w:tcPr>
            <w:tcW w:w="878"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sidRPr="00B42D57">
              <w:rPr>
                <w:rFonts w:ascii="Times New Roman" w:hAnsi="Times New Roman" w:cs="Times New Roman"/>
                <w:b/>
                <w:sz w:val="28"/>
                <w:szCs w:val="28"/>
              </w:rPr>
              <w:t>1)</w:t>
            </w:r>
          </w:p>
        </w:tc>
        <w:tc>
          <w:tcPr>
            <w:tcW w:w="5643"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Выбор материалов, инструментов и фурнитуры. План действий.</w:t>
            </w:r>
          </w:p>
        </w:tc>
        <w:tc>
          <w:tcPr>
            <w:tcW w:w="1340" w:type="dxa"/>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t>Беседа</w:t>
            </w:r>
          </w:p>
        </w:tc>
        <w:tc>
          <w:tcPr>
            <w:tcW w:w="644" w:type="dxa"/>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b/>
                <w:sz w:val="28"/>
                <w:szCs w:val="28"/>
              </w:rPr>
            </w:pPr>
            <w:r>
              <w:rPr>
                <w:rFonts w:ascii="Times New Roman" w:hAnsi="Times New Roman" w:cs="Times New Roman"/>
                <w:b/>
                <w:sz w:val="28"/>
                <w:szCs w:val="28"/>
              </w:rPr>
              <w:t>0</w:t>
            </w:r>
          </w:p>
        </w:tc>
        <w:tc>
          <w:tcPr>
            <w:tcW w:w="567"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sidRPr="00B42D57">
              <w:rPr>
                <w:rFonts w:ascii="Times New Roman" w:hAnsi="Times New Roman" w:cs="Times New Roman"/>
                <w:b/>
                <w:sz w:val="28"/>
                <w:szCs w:val="28"/>
              </w:rPr>
              <w:t>0</w:t>
            </w:r>
          </w:p>
        </w:tc>
        <w:tc>
          <w:tcPr>
            <w:tcW w:w="1840" w:type="dxa"/>
            <w:gridSpan w:val="2"/>
            <w:vMerge w:val="restart"/>
            <w:tcBorders>
              <w:top w:val="single" w:sz="4" w:space="0" w:color="auto"/>
              <w:left w:val="single" w:sz="4" w:space="0" w:color="auto"/>
              <w:right w:val="single" w:sz="4" w:space="0" w:color="auto"/>
            </w:tcBorders>
          </w:tcPr>
          <w:p w:rsidR="00A31974" w:rsidRPr="00B42D57" w:rsidRDefault="00A31974" w:rsidP="009503A4">
            <w:pPr>
              <w:ind w:left="240" w:right="-108"/>
              <w:rPr>
                <w:rFonts w:ascii="Times New Roman" w:hAnsi="Times New Roman" w:cs="Times New Roman"/>
                <w:sz w:val="28"/>
                <w:szCs w:val="28"/>
              </w:rPr>
            </w:pPr>
            <w:r w:rsidRPr="00B42D57">
              <w:rPr>
                <w:rFonts w:ascii="Times New Roman" w:hAnsi="Times New Roman" w:cs="Times New Roman"/>
                <w:sz w:val="28"/>
                <w:szCs w:val="28"/>
              </w:rPr>
              <w:t>Образцы готовых работ.</w:t>
            </w:r>
          </w:p>
        </w:tc>
        <w:tc>
          <w:tcPr>
            <w:tcW w:w="2170" w:type="dxa"/>
            <w:gridSpan w:val="3"/>
            <w:vMerge w:val="restart"/>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t xml:space="preserve">Шаблоны, ножницы, мягкий карандаш, шерсть для валяния, пинцет, ткань для </w:t>
            </w:r>
            <w:r w:rsidRPr="00B42D57">
              <w:rPr>
                <w:rFonts w:ascii="Times New Roman" w:hAnsi="Times New Roman" w:cs="Times New Roman"/>
                <w:sz w:val="28"/>
                <w:szCs w:val="28"/>
              </w:rPr>
              <w:lastRenderedPageBreak/>
              <w:t>подложки.</w:t>
            </w:r>
          </w:p>
          <w:p w:rsidR="00A31974" w:rsidRPr="00B42D57" w:rsidRDefault="00A31974" w:rsidP="009503A4">
            <w:pPr>
              <w:rPr>
                <w:rFonts w:ascii="Times New Roman" w:hAnsi="Times New Roman" w:cs="Times New Roman"/>
                <w:sz w:val="28"/>
                <w:szCs w:val="28"/>
              </w:rPr>
            </w:pP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88"/>
        </w:trPr>
        <w:tc>
          <w:tcPr>
            <w:tcW w:w="878" w:type="dxa"/>
            <w:tcBorders>
              <w:top w:val="single" w:sz="4" w:space="0" w:color="auto"/>
              <w:left w:val="single" w:sz="4" w:space="0" w:color="auto"/>
              <w:right w:val="single" w:sz="4" w:space="0" w:color="auto"/>
            </w:tcBorders>
          </w:tcPr>
          <w:p w:rsidR="00A31974" w:rsidRPr="00582E79" w:rsidRDefault="00A31974" w:rsidP="009503A4">
            <w:pPr>
              <w:rPr>
                <w:rFonts w:ascii="Times New Roman" w:hAnsi="Times New Roman" w:cs="Times New Roman"/>
                <w:bCs/>
                <w:sz w:val="28"/>
                <w:szCs w:val="28"/>
              </w:rPr>
            </w:pPr>
            <w:r>
              <w:rPr>
                <w:rFonts w:ascii="Times New Roman" w:hAnsi="Times New Roman" w:cs="Times New Roman"/>
                <w:bCs/>
                <w:sz w:val="28"/>
                <w:szCs w:val="28"/>
              </w:rPr>
              <w:t>2)</w:t>
            </w:r>
          </w:p>
        </w:tc>
        <w:tc>
          <w:tcPr>
            <w:tcW w:w="5643"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Способ «щипания». Основные приемы.</w:t>
            </w:r>
          </w:p>
        </w:tc>
        <w:tc>
          <w:tcPr>
            <w:tcW w:w="1340" w:type="dxa"/>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644" w:type="dxa"/>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tcPr>
          <w:p w:rsidR="00A31974" w:rsidRPr="00B42D57" w:rsidRDefault="00A31974" w:rsidP="009503A4">
            <w:pPr>
              <w:ind w:left="240" w:right="-108"/>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83"/>
        </w:trPr>
        <w:tc>
          <w:tcPr>
            <w:tcW w:w="878"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3)</w:t>
            </w:r>
          </w:p>
        </w:tc>
        <w:tc>
          <w:tcPr>
            <w:tcW w:w="5643"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Проработка крупных объектов.</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jc w:val="center"/>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66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4</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Проработка крупных объектов.</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60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5</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Проработка мелких деталей.</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69"/>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sidRPr="00B42D57">
              <w:rPr>
                <w:rFonts w:ascii="Times New Roman" w:hAnsi="Times New Roman" w:cs="Times New Roman"/>
                <w:b/>
                <w:sz w:val="28"/>
                <w:szCs w:val="28"/>
              </w:rPr>
              <w:lastRenderedPageBreak/>
              <w:t>2.3</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sidRPr="00B42D57">
              <w:rPr>
                <w:rFonts w:ascii="Times New Roman" w:hAnsi="Times New Roman" w:cs="Times New Roman"/>
                <w:b/>
                <w:sz w:val="28"/>
                <w:szCs w:val="28"/>
              </w:rPr>
              <w:t>«Домашние и дикие животные»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3</w:t>
            </w:r>
            <w:r w:rsidRPr="00B42D57">
              <w:rPr>
                <w:rFonts w:ascii="Times New Roman" w:hAnsi="Times New Roman" w:cs="Times New Roman"/>
                <w:b/>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24</w:t>
            </w:r>
          </w:p>
        </w:tc>
        <w:tc>
          <w:tcPr>
            <w:tcW w:w="1840" w:type="dxa"/>
            <w:gridSpan w:val="2"/>
            <w:vMerge w:val="restart"/>
            <w:tcBorders>
              <w:top w:val="single" w:sz="4" w:space="0" w:color="auto"/>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Картинки с изображением животных.</w:t>
            </w:r>
          </w:p>
        </w:tc>
        <w:tc>
          <w:tcPr>
            <w:tcW w:w="2170" w:type="dxa"/>
            <w:gridSpan w:val="3"/>
            <w:vMerge w:val="restart"/>
            <w:tcBorders>
              <w:top w:val="single" w:sz="4" w:space="0" w:color="auto"/>
              <w:left w:val="single" w:sz="4" w:space="0" w:color="auto"/>
              <w:right w:val="single" w:sz="4" w:space="0" w:color="auto"/>
            </w:tcBorders>
            <w:vAlign w:val="center"/>
          </w:tcPr>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t>Шаблоны, ножницы, мягкий карандаш, шерсть для валяния, пинцет, ткань для подложки.</w:t>
            </w:r>
          </w:p>
          <w:p w:rsidR="00A31974" w:rsidRPr="00B42D57" w:rsidRDefault="00A31974" w:rsidP="009503A4">
            <w:pPr>
              <w:rPr>
                <w:rFonts w:ascii="Times New Roman" w:hAnsi="Times New Roman" w:cs="Times New Roman"/>
                <w:sz w:val="28"/>
                <w:szCs w:val="28"/>
              </w:rPr>
            </w:pP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Выставка. Творческий зачет.</w:t>
            </w:r>
          </w:p>
        </w:tc>
      </w:tr>
      <w:tr w:rsidR="00A31974" w:rsidRPr="00B42D57" w:rsidTr="009503A4">
        <w:trPr>
          <w:trHeight w:val="278"/>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Какие домашние животные нас привлекают? Выбор «героев» для творчества.</w:t>
            </w:r>
            <w:r>
              <w:rPr>
                <w:rFonts w:ascii="Times New Roman" w:hAnsi="Times New Roman" w:cs="Times New Roman"/>
                <w:sz w:val="28"/>
                <w:szCs w:val="28"/>
              </w:rPr>
              <w:t xml:space="preserve"> Беседа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b/>
                <w:sz w:val="28"/>
                <w:szCs w:val="28"/>
              </w:rPr>
            </w:pPr>
            <w:r>
              <w:rPr>
                <w:rFonts w:ascii="Times New Roman" w:hAnsi="Times New Roman" w:cs="Times New Roman"/>
                <w:b/>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1840" w:type="dxa"/>
            <w:gridSpan w:val="2"/>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70"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78"/>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2</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Переносим рисунок на подложку из фланели.</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70"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78"/>
        </w:trPr>
        <w:tc>
          <w:tcPr>
            <w:tcW w:w="878"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3</w:t>
            </w:r>
            <w:r w:rsidRPr="00B42D57">
              <w:rPr>
                <w:rFonts w:ascii="Times New Roman" w:hAnsi="Times New Roman" w:cs="Times New Roman"/>
                <w:sz w:val="28"/>
                <w:szCs w:val="28"/>
              </w:rPr>
              <w:t>)</w:t>
            </w:r>
          </w:p>
        </w:tc>
        <w:tc>
          <w:tcPr>
            <w:tcW w:w="5643"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Оформляем на фоне цветовые эффекты.</w:t>
            </w:r>
          </w:p>
        </w:tc>
        <w:tc>
          <w:tcPr>
            <w:tcW w:w="1340" w:type="dxa"/>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70"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78"/>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4</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Переходим к проработке середины.</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jc w:val="center"/>
              <w:rPr>
                <w:rFonts w:ascii="Times New Roman" w:hAnsi="Times New Roman" w:cs="Times New Roman"/>
                <w:sz w:val="28"/>
                <w:szCs w:val="28"/>
              </w:rPr>
            </w:pPr>
            <w:r>
              <w:rPr>
                <w:rFonts w:ascii="Times New Roman" w:hAnsi="Times New Roman" w:cs="Times New Roman"/>
                <w:sz w:val="28"/>
                <w:szCs w:val="28"/>
              </w:rPr>
              <w:t xml:space="preserve">     3  </w:t>
            </w:r>
          </w:p>
        </w:tc>
        <w:tc>
          <w:tcPr>
            <w:tcW w:w="1840" w:type="dxa"/>
            <w:gridSpan w:val="2"/>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70" w:type="dxa"/>
            <w:gridSpan w:val="3"/>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val="restart"/>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59"/>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5</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Оформляем «глаза».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70" w:type="dxa"/>
            <w:gridSpan w:val="3"/>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69"/>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6)</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widowControl w:val="0"/>
              <w:autoSpaceDE w:val="0"/>
              <w:autoSpaceDN w:val="0"/>
              <w:adjustRightInd w:val="0"/>
              <w:rPr>
                <w:rFonts w:ascii="Times New Roman" w:hAnsi="Times New Roman" w:cs="Times New Roman"/>
                <w:b/>
                <w:sz w:val="28"/>
                <w:szCs w:val="28"/>
              </w:rPr>
            </w:pPr>
            <w:r w:rsidRPr="00B42D57">
              <w:rPr>
                <w:rFonts w:ascii="Times New Roman" w:hAnsi="Times New Roman" w:cs="Times New Roman"/>
                <w:sz w:val="28"/>
                <w:szCs w:val="28"/>
              </w:rPr>
              <w:t>Дикие животные. Другие декорации</w:t>
            </w:r>
            <w:r w:rsidRPr="00B42D57">
              <w:rPr>
                <w:rFonts w:ascii="Times New Roman" w:hAnsi="Times New Roman" w:cs="Times New Roman"/>
                <w:b/>
                <w:sz w:val="28"/>
                <w:szCs w:val="28"/>
              </w:rPr>
              <w:t>.</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widowControl w:val="0"/>
              <w:autoSpaceDE w:val="0"/>
              <w:autoSpaceDN w:val="0"/>
              <w:adjustRightInd w:val="0"/>
              <w:rPr>
                <w:rFonts w:ascii="Times New Roman" w:hAnsi="Times New Roman" w:cs="Times New Roman"/>
                <w:sz w:val="28"/>
                <w:szCs w:val="28"/>
              </w:rPr>
            </w:pPr>
            <w:r w:rsidRPr="00B42D57">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0</w:t>
            </w:r>
          </w:p>
        </w:tc>
        <w:tc>
          <w:tcPr>
            <w:tcW w:w="1840" w:type="dxa"/>
            <w:gridSpan w:val="2"/>
            <w:vMerge w:val="restart"/>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2170" w:type="dxa"/>
            <w:gridSpan w:val="3"/>
            <w:vMerge w:val="restart"/>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 xml:space="preserve">Шаблоны, ножницы, </w:t>
            </w:r>
            <w:r>
              <w:rPr>
                <w:rFonts w:ascii="Times New Roman" w:hAnsi="Times New Roman" w:cs="Times New Roman"/>
                <w:sz w:val="28"/>
                <w:szCs w:val="28"/>
              </w:rPr>
              <w:t xml:space="preserve">простой </w:t>
            </w:r>
            <w:r w:rsidRPr="00B42D57">
              <w:rPr>
                <w:rFonts w:ascii="Times New Roman" w:hAnsi="Times New Roman" w:cs="Times New Roman"/>
                <w:sz w:val="28"/>
                <w:szCs w:val="28"/>
              </w:rPr>
              <w:t>карандаш, шерсть для валяния, пинцет, ткань для подложки</w:t>
            </w: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t>Выставка, творческий зачет.</w:t>
            </w:r>
          </w:p>
        </w:tc>
      </w:tr>
      <w:tr w:rsidR="00A31974" w:rsidRPr="00B42D57" w:rsidTr="009503A4">
        <w:trPr>
          <w:trHeight w:val="269"/>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7</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widowControl w:val="0"/>
              <w:autoSpaceDE w:val="0"/>
              <w:autoSpaceDN w:val="0"/>
              <w:adjustRightInd w:val="0"/>
              <w:rPr>
                <w:rFonts w:ascii="Times New Roman" w:hAnsi="Times New Roman" w:cs="Times New Roman"/>
                <w:sz w:val="28"/>
                <w:szCs w:val="28"/>
              </w:rPr>
            </w:pPr>
            <w:r w:rsidRPr="00B42D57">
              <w:rPr>
                <w:rFonts w:ascii="Times New Roman" w:hAnsi="Times New Roman" w:cs="Times New Roman"/>
                <w:sz w:val="28"/>
                <w:szCs w:val="28"/>
              </w:rPr>
              <w:t>Переносим рисунок на подложку из фланели.</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70"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69"/>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8</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Способом «щипания» создаем фон.</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70"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69"/>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9</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Начинаем заполнять объект «от края».</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70"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1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1</w:t>
            </w:r>
            <w:r>
              <w:rPr>
                <w:rFonts w:ascii="Times New Roman" w:hAnsi="Times New Roman" w:cs="Times New Roman"/>
                <w:sz w:val="28"/>
                <w:szCs w:val="28"/>
              </w:rPr>
              <w:t>0</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Прорабатываем «мордочку».</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570"/>
        </w:trPr>
        <w:tc>
          <w:tcPr>
            <w:tcW w:w="878" w:type="dxa"/>
            <w:vMerge w:val="restart"/>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lastRenderedPageBreak/>
              <w:t>2.3</w:t>
            </w:r>
          </w:p>
        </w:tc>
        <w:tc>
          <w:tcPr>
            <w:tcW w:w="5643" w:type="dxa"/>
            <w:vMerge w:val="restart"/>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t>Натюрморты «Цветы и фрукты».</w:t>
            </w:r>
          </w:p>
        </w:tc>
        <w:tc>
          <w:tcPr>
            <w:tcW w:w="1340" w:type="dxa"/>
            <w:vMerge w:val="restart"/>
            <w:tcBorders>
              <w:top w:val="single" w:sz="4" w:space="0" w:color="auto"/>
              <w:left w:val="single" w:sz="4" w:space="0" w:color="auto"/>
              <w:right w:val="single" w:sz="4" w:space="0" w:color="auto"/>
            </w:tcBorders>
          </w:tcPr>
          <w:p w:rsidR="00A31974" w:rsidRPr="00B42D57" w:rsidRDefault="00A31974" w:rsidP="009503A4">
            <w:pPr>
              <w:spacing w:after="0" w:line="240" w:lineRule="auto"/>
              <w:ind w:left="240"/>
              <w:rPr>
                <w:rFonts w:ascii="Times New Roman" w:hAnsi="Times New Roman" w:cs="Times New Roman"/>
                <w:sz w:val="28"/>
                <w:szCs w:val="28"/>
              </w:rPr>
            </w:pPr>
          </w:p>
        </w:tc>
        <w:tc>
          <w:tcPr>
            <w:tcW w:w="644" w:type="dxa"/>
            <w:vMerge w:val="restart"/>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tc>
        <w:tc>
          <w:tcPr>
            <w:tcW w:w="567" w:type="dxa"/>
            <w:vMerge w:val="restart"/>
            <w:tcBorders>
              <w:top w:val="single" w:sz="4" w:space="0" w:color="auto"/>
              <w:left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c>
          <w:tcPr>
            <w:tcW w:w="567" w:type="dxa"/>
            <w:vMerge w:val="restart"/>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p>
        </w:tc>
        <w:tc>
          <w:tcPr>
            <w:tcW w:w="1840" w:type="dxa"/>
            <w:gridSpan w:val="2"/>
            <w:vMerge w:val="restart"/>
            <w:tcBorders>
              <w:top w:val="single" w:sz="4" w:space="0" w:color="auto"/>
              <w:left w:val="single" w:sz="4" w:space="0" w:color="auto"/>
              <w:right w:val="single" w:sz="4" w:space="0" w:color="auto"/>
            </w:tcBorders>
          </w:tcPr>
          <w:p w:rsidR="00A31974" w:rsidRPr="00B42D57" w:rsidRDefault="00A31974" w:rsidP="009503A4">
            <w:pPr>
              <w:widowControl w:val="0"/>
              <w:autoSpaceDE w:val="0"/>
              <w:autoSpaceDN w:val="0"/>
              <w:adjustRightInd w:val="0"/>
              <w:spacing w:after="0"/>
              <w:ind w:left="240"/>
              <w:jc w:val="center"/>
              <w:rPr>
                <w:rFonts w:ascii="Times New Roman" w:hAnsi="Times New Roman" w:cs="Times New Roman"/>
                <w:sz w:val="28"/>
                <w:szCs w:val="28"/>
              </w:rPr>
            </w:pPr>
            <w:r w:rsidRPr="00B42D57">
              <w:rPr>
                <w:rFonts w:ascii="Times New Roman" w:hAnsi="Times New Roman" w:cs="Times New Roman"/>
                <w:sz w:val="28"/>
                <w:szCs w:val="28"/>
              </w:rPr>
              <w:t>Образцы готовых работ, иллюстрации по темам.</w:t>
            </w:r>
          </w:p>
          <w:p w:rsidR="00A31974" w:rsidRPr="00B42D57" w:rsidRDefault="00A31974" w:rsidP="009503A4">
            <w:pPr>
              <w:spacing w:after="0"/>
              <w:rPr>
                <w:rFonts w:ascii="Times New Roman" w:hAnsi="Times New Roman" w:cs="Times New Roman"/>
                <w:sz w:val="28"/>
                <w:szCs w:val="28"/>
              </w:rPr>
            </w:pPr>
          </w:p>
          <w:p w:rsidR="00A31974" w:rsidRPr="00B42D57" w:rsidRDefault="00A31974" w:rsidP="009503A4">
            <w:pPr>
              <w:spacing w:after="0"/>
              <w:rPr>
                <w:rFonts w:ascii="Times New Roman" w:hAnsi="Times New Roman" w:cs="Times New Roman"/>
                <w:sz w:val="28"/>
                <w:szCs w:val="28"/>
              </w:rPr>
            </w:pPr>
          </w:p>
        </w:tc>
        <w:tc>
          <w:tcPr>
            <w:tcW w:w="2170" w:type="dxa"/>
            <w:gridSpan w:val="3"/>
            <w:vMerge w:val="restart"/>
            <w:tcBorders>
              <w:top w:val="single" w:sz="4" w:space="0" w:color="auto"/>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r w:rsidRPr="00B42D57">
              <w:rPr>
                <w:rFonts w:ascii="Times New Roman" w:hAnsi="Times New Roman" w:cs="Times New Roman"/>
                <w:sz w:val="28"/>
                <w:szCs w:val="28"/>
              </w:rPr>
              <w:t>Шаблоны, ножницы, мягкий карандаш, шерсть для валяния, пинцет, ткань для подложки.</w:t>
            </w:r>
          </w:p>
        </w:tc>
        <w:tc>
          <w:tcPr>
            <w:tcW w:w="1592" w:type="dxa"/>
            <w:vMerge/>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322"/>
        </w:trPr>
        <w:tc>
          <w:tcPr>
            <w:tcW w:w="878" w:type="dxa"/>
            <w:vMerge/>
            <w:tcBorders>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p>
        </w:tc>
        <w:tc>
          <w:tcPr>
            <w:tcW w:w="5643" w:type="dxa"/>
            <w:vMerge/>
            <w:tcBorders>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p>
        </w:tc>
        <w:tc>
          <w:tcPr>
            <w:tcW w:w="1340" w:type="dxa"/>
            <w:vMerge/>
            <w:tcBorders>
              <w:left w:val="single" w:sz="4" w:space="0" w:color="auto"/>
              <w:bottom w:val="single" w:sz="4" w:space="0" w:color="auto"/>
              <w:right w:val="single" w:sz="4" w:space="0" w:color="auto"/>
            </w:tcBorders>
          </w:tcPr>
          <w:p w:rsidR="00A31974" w:rsidRPr="00B42D57" w:rsidRDefault="00A31974" w:rsidP="009503A4">
            <w:pPr>
              <w:spacing w:after="0" w:line="240" w:lineRule="auto"/>
              <w:ind w:left="240"/>
              <w:rPr>
                <w:rFonts w:ascii="Times New Roman" w:hAnsi="Times New Roman" w:cs="Times New Roman"/>
                <w:sz w:val="28"/>
                <w:szCs w:val="28"/>
              </w:rPr>
            </w:pPr>
          </w:p>
        </w:tc>
        <w:tc>
          <w:tcPr>
            <w:tcW w:w="644" w:type="dxa"/>
            <w:vMerge/>
            <w:tcBorders>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p>
        </w:tc>
        <w:tc>
          <w:tcPr>
            <w:tcW w:w="567" w:type="dxa"/>
            <w:vMerge/>
            <w:tcBorders>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p>
        </w:tc>
        <w:tc>
          <w:tcPr>
            <w:tcW w:w="567" w:type="dxa"/>
            <w:vMerge/>
            <w:tcBorders>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b/>
                <w:sz w:val="28"/>
                <w:szCs w:val="28"/>
              </w:rPr>
            </w:pPr>
          </w:p>
        </w:tc>
        <w:tc>
          <w:tcPr>
            <w:tcW w:w="1840" w:type="dxa"/>
            <w:gridSpan w:val="2"/>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val="restart"/>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r w:rsidRPr="00B42D57">
              <w:rPr>
                <w:rFonts w:ascii="Times New Roman" w:hAnsi="Times New Roman" w:cs="Times New Roman"/>
                <w:sz w:val="28"/>
                <w:szCs w:val="28"/>
              </w:rPr>
              <w:t>Выставка, творческий зачет</w:t>
            </w:r>
          </w:p>
        </w:tc>
      </w:tr>
      <w:tr w:rsidR="00A31974" w:rsidRPr="00B42D57" w:rsidTr="009503A4">
        <w:trPr>
          <w:trHeight w:val="57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Выбор сюжета. План работы. Цветовое решение.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rPr>
                <w:rFonts w:ascii="Times New Roman" w:hAnsi="Times New Roman" w:cs="Times New Roman"/>
                <w:sz w:val="28"/>
                <w:szCs w:val="28"/>
              </w:rPr>
            </w:pPr>
            <w:r w:rsidRPr="00B42D57">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1840" w:type="dxa"/>
            <w:gridSpan w:val="2"/>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48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Pr="00B42D57">
              <w:rPr>
                <w:rFonts w:ascii="Times New Roman" w:hAnsi="Times New Roman" w:cs="Times New Roman"/>
                <w:b/>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sz w:val="28"/>
                <w:szCs w:val="28"/>
              </w:rPr>
              <w:t>Переносим рисунок на подложку из фланели.</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39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r w:rsidRPr="00B42D57">
              <w:rPr>
                <w:rFonts w:ascii="Times New Roman" w:hAnsi="Times New Roman" w:cs="Times New Roman"/>
                <w:b/>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sz w:val="28"/>
                <w:szCs w:val="28"/>
              </w:rPr>
              <w:t>Оформляем на фоне цветовые эффекты заднего плана.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3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4</w:t>
            </w:r>
            <w:r w:rsidRPr="00B42D57">
              <w:rPr>
                <w:rFonts w:ascii="Times New Roman" w:hAnsi="Times New Roman" w:cs="Times New Roman"/>
                <w:b/>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Переходим на проработку переднего плана.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70" w:type="dxa"/>
            <w:gridSpan w:val="3"/>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9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r w:rsidRPr="00B42D57">
              <w:rPr>
                <w:rFonts w:ascii="Times New Roman" w:hAnsi="Times New Roman" w:cs="Times New Roman"/>
                <w:b/>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Оформляем картину.</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sz w:val="28"/>
                <w:szCs w:val="28"/>
              </w:rPr>
            </w:pPr>
            <w:r>
              <w:rPr>
                <w:rFonts w:ascii="Times New Roman" w:hAnsi="Times New Roman" w:cs="Times New Roman"/>
                <w:sz w:val="28"/>
                <w:szCs w:val="28"/>
              </w:rPr>
              <w:t>3</w:t>
            </w:r>
          </w:p>
        </w:tc>
        <w:tc>
          <w:tcPr>
            <w:tcW w:w="1840" w:type="dxa"/>
            <w:gridSpan w:val="2"/>
            <w:vMerge/>
            <w:tcBorders>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70" w:type="dxa"/>
            <w:gridSpan w:val="3"/>
            <w:vMerge/>
            <w:tcBorders>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bottom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1376"/>
        </w:trPr>
        <w:tc>
          <w:tcPr>
            <w:tcW w:w="878" w:type="dxa"/>
            <w:tcBorders>
              <w:top w:val="single" w:sz="4" w:space="0" w:color="auto"/>
              <w:left w:val="single" w:sz="4" w:space="0" w:color="auto"/>
              <w:right w:val="single" w:sz="4" w:space="0" w:color="auto"/>
            </w:tcBorders>
          </w:tcPr>
          <w:p w:rsidR="00A31974" w:rsidRPr="00B42D57" w:rsidRDefault="00A31974" w:rsidP="00A31974">
            <w:pPr>
              <w:numPr>
                <w:ilvl w:val="0"/>
                <w:numId w:val="7"/>
              </w:numPr>
              <w:spacing w:after="0" w:line="240" w:lineRule="auto"/>
              <w:rPr>
                <w:rFonts w:ascii="Times New Roman" w:hAnsi="Times New Roman" w:cs="Times New Roman"/>
                <w:b/>
                <w:sz w:val="28"/>
                <w:szCs w:val="28"/>
              </w:rPr>
            </w:pPr>
          </w:p>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3.1</w:t>
            </w:r>
          </w:p>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w:t>
            </w:r>
          </w:p>
        </w:tc>
        <w:tc>
          <w:tcPr>
            <w:tcW w:w="5643" w:type="dxa"/>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t>Картины в технике «</w:t>
            </w:r>
            <w:proofErr w:type="spellStart"/>
            <w:r w:rsidRPr="00B42D57">
              <w:rPr>
                <w:rFonts w:ascii="Times New Roman" w:hAnsi="Times New Roman" w:cs="Times New Roman"/>
                <w:b/>
                <w:sz w:val="28"/>
                <w:szCs w:val="28"/>
              </w:rPr>
              <w:t>Кинусайга</w:t>
            </w:r>
            <w:proofErr w:type="spellEnd"/>
            <w:r w:rsidRPr="00B42D57">
              <w:rPr>
                <w:rFonts w:ascii="Times New Roman" w:hAnsi="Times New Roman" w:cs="Times New Roman"/>
                <w:b/>
                <w:sz w:val="28"/>
                <w:szCs w:val="28"/>
              </w:rPr>
              <w:t>»             Открытка «Зимние забавы».</w:t>
            </w:r>
          </w:p>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Способы создания. Необходимые материалы и инструменты.</w:t>
            </w:r>
          </w:p>
        </w:tc>
        <w:tc>
          <w:tcPr>
            <w:tcW w:w="1340" w:type="dxa"/>
            <w:tcBorders>
              <w:top w:val="single" w:sz="4" w:space="0" w:color="auto"/>
              <w:left w:val="single" w:sz="4" w:space="0" w:color="auto"/>
              <w:right w:val="single" w:sz="4" w:space="0" w:color="auto"/>
            </w:tcBorders>
          </w:tcPr>
          <w:p w:rsidR="00A31974" w:rsidRPr="00B42D57" w:rsidRDefault="00A31974" w:rsidP="009503A4">
            <w:pPr>
              <w:spacing w:after="0" w:line="240" w:lineRule="auto"/>
              <w:ind w:left="240"/>
              <w:rPr>
                <w:rFonts w:ascii="Times New Roman" w:hAnsi="Times New Roman" w:cs="Times New Roman"/>
                <w:sz w:val="28"/>
                <w:szCs w:val="28"/>
              </w:rPr>
            </w:pPr>
            <w:r w:rsidRPr="00B42D57">
              <w:rPr>
                <w:rFonts w:ascii="Times New Roman" w:hAnsi="Times New Roman" w:cs="Times New Roman"/>
                <w:sz w:val="28"/>
                <w:szCs w:val="28"/>
              </w:rPr>
              <w:t xml:space="preserve">                                                                         Беседа</w:t>
            </w:r>
          </w:p>
        </w:tc>
        <w:tc>
          <w:tcPr>
            <w:tcW w:w="644" w:type="dxa"/>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p w:rsidR="00A31974" w:rsidRPr="00B42D57" w:rsidRDefault="00A31974" w:rsidP="009503A4">
            <w:pPr>
              <w:spacing w:after="0" w:line="240" w:lineRule="auto"/>
              <w:rPr>
                <w:rFonts w:ascii="Times New Roman" w:hAnsi="Times New Roman" w:cs="Times New Roman"/>
                <w:b/>
                <w:sz w:val="28"/>
                <w:szCs w:val="28"/>
              </w:rPr>
            </w:pPr>
          </w:p>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p w:rsidR="00A31974" w:rsidRPr="00B42D57" w:rsidRDefault="00A31974" w:rsidP="009503A4">
            <w:pPr>
              <w:spacing w:after="0" w:line="240" w:lineRule="auto"/>
              <w:jc w:val="right"/>
              <w:rPr>
                <w:rFonts w:ascii="Times New Roman" w:hAnsi="Times New Roman" w:cs="Times New Roman"/>
                <w:sz w:val="28"/>
                <w:szCs w:val="28"/>
              </w:rPr>
            </w:pPr>
          </w:p>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12</w:t>
            </w:r>
          </w:p>
          <w:p w:rsidR="00A31974" w:rsidRPr="00B42D57" w:rsidRDefault="00A31974" w:rsidP="009503A4">
            <w:pPr>
              <w:spacing w:after="0" w:line="240" w:lineRule="auto"/>
              <w:jc w:val="right"/>
              <w:rPr>
                <w:rFonts w:ascii="Times New Roman" w:hAnsi="Times New Roman" w:cs="Times New Roman"/>
                <w:sz w:val="28"/>
                <w:szCs w:val="28"/>
              </w:rPr>
            </w:pPr>
          </w:p>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1840" w:type="dxa"/>
            <w:gridSpan w:val="2"/>
            <w:tcBorders>
              <w:top w:val="single" w:sz="4" w:space="0" w:color="auto"/>
              <w:left w:val="single" w:sz="4" w:space="0" w:color="auto"/>
              <w:right w:val="single" w:sz="4" w:space="0" w:color="auto"/>
            </w:tcBorders>
          </w:tcPr>
          <w:p w:rsidR="00A31974" w:rsidRPr="00B42D57" w:rsidRDefault="00A31974" w:rsidP="009503A4">
            <w:pPr>
              <w:widowControl w:val="0"/>
              <w:autoSpaceDE w:val="0"/>
              <w:autoSpaceDN w:val="0"/>
              <w:adjustRightInd w:val="0"/>
              <w:spacing w:after="0"/>
              <w:ind w:left="240"/>
              <w:jc w:val="center"/>
              <w:rPr>
                <w:rFonts w:ascii="Times New Roman" w:hAnsi="Times New Roman" w:cs="Times New Roman"/>
                <w:sz w:val="28"/>
                <w:szCs w:val="28"/>
              </w:rPr>
            </w:pPr>
          </w:p>
        </w:tc>
        <w:tc>
          <w:tcPr>
            <w:tcW w:w="2170" w:type="dxa"/>
            <w:gridSpan w:val="3"/>
            <w:tcBorders>
              <w:top w:val="single" w:sz="4" w:space="0" w:color="auto"/>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r w:rsidRPr="00B42D57">
              <w:rPr>
                <w:rFonts w:ascii="Times New Roman" w:hAnsi="Times New Roman" w:cs="Times New Roman"/>
                <w:sz w:val="28"/>
                <w:szCs w:val="28"/>
              </w:rPr>
              <w:t>.</w:t>
            </w: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r w:rsidRPr="00B42D57">
              <w:rPr>
                <w:rFonts w:ascii="Times New Roman" w:hAnsi="Times New Roman" w:cs="Times New Roman"/>
                <w:sz w:val="28"/>
                <w:szCs w:val="28"/>
              </w:rPr>
              <w:t>Выставка, творческий зачет</w:t>
            </w:r>
          </w:p>
        </w:tc>
      </w:tr>
      <w:tr w:rsidR="00A31974" w:rsidRPr="00B42D57" w:rsidTr="009503A4">
        <w:trPr>
          <w:trHeight w:val="384"/>
        </w:trPr>
        <w:tc>
          <w:tcPr>
            <w:tcW w:w="878" w:type="dxa"/>
            <w:tcBorders>
              <w:top w:val="single" w:sz="4" w:space="0" w:color="auto"/>
              <w:left w:val="single" w:sz="4" w:space="0" w:color="auto"/>
              <w:bottom w:val="single" w:sz="4" w:space="0" w:color="auto"/>
            </w:tcBorders>
          </w:tcPr>
          <w:p w:rsidR="00A31974" w:rsidRPr="00B42D57" w:rsidRDefault="00A31974" w:rsidP="009503A4">
            <w:pPr>
              <w:tabs>
                <w:tab w:val="left" w:pos="2745"/>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tcBorders>
          </w:tcPr>
          <w:p w:rsidR="00A31974" w:rsidRPr="00B42D57" w:rsidRDefault="00A31974" w:rsidP="009503A4">
            <w:pPr>
              <w:tabs>
                <w:tab w:val="left" w:pos="2745"/>
              </w:tabs>
              <w:spacing w:after="0" w:line="240" w:lineRule="auto"/>
              <w:rPr>
                <w:rFonts w:ascii="Times New Roman" w:hAnsi="Times New Roman" w:cs="Times New Roman"/>
                <w:sz w:val="28"/>
                <w:szCs w:val="28"/>
              </w:rPr>
            </w:pPr>
            <w:r w:rsidRPr="00B42D57">
              <w:rPr>
                <w:rFonts w:ascii="Times New Roman" w:hAnsi="Times New Roman" w:cs="Times New Roman"/>
                <w:sz w:val="28"/>
                <w:szCs w:val="28"/>
              </w:rPr>
              <w:t xml:space="preserve">Подбираем по цвету необходимые для работы лоскуты ткани. </w:t>
            </w:r>
          </w:p>
        </w:tc>
        <w:tc>
          <w:tcPr>
            <w:tcW w:w="1340" w:type="dxa"/>
            <w:tcBorders>
              <w:top w:val="single" w:sz="4" w:space="0" w:color="auto"/>
              <w:left w:val="single" w:sz="4" w:space="0" w:color="auto"/>
              <w:bottom w:val="single" w:sz="4" w:space="0" w:color="auto"/>
            </w:tcBorders>
          </w:tcPr>
          <w:p w:rsidR="00A31974" w:rsidRPr="00B42D57" w:rsidRDefault="00A31974" w:rsidP="009503A4">
            <w:pPr>
              <w:tabs>
                <w:tab w:val="left" w:pos="2745"/>
              </w:tabs>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tcBorders>
          </w:tcPr>
          <w:p w:rsidR="00A31974" w:rsidRPr="00B42D57" w:rsidRDefault="00A31974" w:rsidP="009503A4">
            <w:pPr>
              <w:tabs>
                <w:tab w:val="left" w:pos="274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tcBorders>
          </w:tcPr>
          <w:p w:rsidR="00A31974" w:rsidRPr="00B42D57" w:rsidRDefault="00A31974" w:rsidP="009503A4">
            <w:pPr>
              <w:tabs>
                <w:tab w:val="left" w:pos="2745"/>
              </w:tabs>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tcBorders>
          </w:tcPr>
          <w:p w:rsidR="00A31974" w:rsidRPr="00B42D57" w:rsidRDefault="00A31974" w:rsidP="009503A4">
            <w:pPr>
              <w:tabs>
                <w:tab w:val="left" w:pos="274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46" w:type="dxa"/>
            <w:gridSpan w:val="3"/>
            <w:tcBorders>
              <w:left w:val="single" w:sz="4" w:space="0" w:color="auto"/>
            </w:tcBorders>
          </w:tcPr>
          <w:p w:rsidR="00A31974" w:rsidRPr="00B42D57" w:rsidRDefault="00A31974" w:rsidP="009503A4">
            <w:pPr>
              <w:tabs>
                <w:tab w:val="left" w:pos="2745"/>
              </w:tabs>
              <w:spacing w:after="0"/>
              <w:rPr>
                <w:rFonts w:ascii="Times New Roman" w:hAnsi="Times New Roman" w:cs="Times New Roman"/>
                <w:sz w:val="28"/>
                <w:szCs w:val="28"/>
              </w:rPr>
            </w:pPr>
          </w:p>
        </w:tc>
        <w:tc>
          <w:tcPr>
            <w:tcW w:w="2164" w:type="dxa"/>
            <w:gridSpan w:val="2"/>
            <w:tcBorders>
              <w:left w:val="single" w:sz="4" w:space="0" w:color="auto"/>
              <w:right w:val="single" w:sz="4" w:space="0" w:color="auto"/>
            </w:tcBorders>
          </w:tcPr>
          <w:p w:rsidR="00A31974" w:rsidRPr="00B42D57" w:rsidRDefault="00A31974" w:rsidP="009503A4">
            <w:pPr>
              <w:tabs>
                <w:tab w:val="left" w:pos="2745"/>
              </w:tabs>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693"/>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Делаем надрезы с помощью стека по контуру рисунка.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sidRPr="00B42D57">
              <w:rPr>
                <w:rFonts w:ascii="Times New Roman" w:hAnsi="Times New Roman" w:cs="Times New Roman"/>
                <w:b/>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46" w:type="dxa"/>
            <w:gridSpan w:val="3"/>
            <w:vMerge w:val="restart"/>
            <w:tcBorders>
              <w:left w:val="single" w:sz="4" w:space="0" w:color="auto"/>
              <w:right w:val="single" w:sz="4" w:space="0" w:color="auto"/>
            </w:tcBorders>
          </w:tcPr>
          <w:p w:rsidR="00A31974" w:rsidRPr="00B42D57" w:rsidRDefault="00A31974" w:rsidP="009503A4">
            <w:pPr>
              <w:widowControl w:val="0"/>
              <w:autoSpaceDE w:val="0"/>
              <w:autoSpaceDN w:val="0"/>
              <w:adjustRightInd w:val="0"/>
              <w:spacing w:after="0"/>
              <w:ind w:left="240"/>
              <w:jc w:val="center"/>
              <w:rPr>
                <w:rFonts w:ascii="Times New Roman" w:hAnsi="Times New Roman" w:cs="Times New Roman"/>
                <w:sz w:val="28"/>
                <w:szCs w:val="28"/>
              </w:rPr>
            </w:pPr>
            <w:r w:rsidRPr="00B42D57">
              <w:rPr>
                <w:rFonts w:ascii="Times New Roman" w:hAnsi="Times New Roman" w:cs="Times New Roman"/>
                <w:sz w:val="28"/>
                <w:szCs w:val="28"/>
              </w:rPr>
              <w:t>Образцы готовых работ, иллюстрации по темам.</w:t>
            </w:r>
          </w:p>
          <w:p w:rsidR="00A31974" w:rsidRPr="00B42D57" w:rsidRDefault="00A31974" w:rsidP="009503A4">
            <w:pPr>
              <w:spacing w:after="0"/>
              <w:rPr>
                <w:rFonts w:ascii="Times New Roman" w:hAnsi="Times New Roman" w:cs="Times New Roman"/>
                <w:sz w:val="28"/>
                <w:szCs w:val="28"/>
              </w:rPr>
            </w:pPr>
          </w:p>
        </w:tc>
        <w:tc>
          <w:tcPr>
            <w:tcW w:w="2164" w:type="dxa"/>
            <w:gridSpan w:val="2"/>
            <w:vMerge w:val="restart"/>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r w:rsidRPr="00B42D57">
              <w:rPr>
                <w:rFonts w:ascii="Times New Roman" w:hAnsi="Times New Roman" w:cs="Times New Roman"/>
                <w:sz w:val="28"/>
                <w:szCs w:val="28"/>
              </w:rPr>
              <w:t>Разноцветные лоскуты ткани, Стека, ножницы, в качестве основы-</w:t>
            </w:r>
            <w:proofErr w:type="spellStart"/>
            <w:r w:rsidRPr="00B42D57">
              <w:rPr>
                <w:rFonts w:ascii="Times New Roman" w:hAnsi="Times New Roman" w:cs="Times New Roman"/>
                <w:sz w:val="28"/>
                <w:szCs w:val="28"/>
              </w:rPr>
              <w:t>пеноплекс</w:t>
            </w:r>
            <w:proofErr w:type="spellEnd"/>
            <w:r w:rsidRPr="00B42D57">
              <w:rPr>
                <w:rFonts w:ascii="Times New Roman" w:hAnsi="Times New Roman" w:cs="Times New Roman"/>
                <w:sz w:val="28"/>
                <w:szCs w:val="28"/>
              </w:rPr>
              <w:t xml:space="preserve">, для декорирования-бусины, пуговицы, </w:t>
            </w: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36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и, с помощью стека, фиксируем. Край лоскутов «прячем» в прорезь на «основе».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sidRPr="00B42D57">
              <w:rPr>
                <w:rFonts w:ascii="Times New Roman" w:hAnsi="Times New Roman" w:cs="Times New Roman"/>
                <w:b/>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46" w:type="dxa"/>
            <w:gridSpan w:val="3"/>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64" w:type="dxa"/>
            <w:gridSpan w:val="2"/>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Украшаем бусинами и лентами готовую работу.</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sidRPr="00B42D57">
              <w:rPr>
                <w:rFonts w:ascii="Times New Roman" w:hAnsi="Times New Roman" w:cs="Times New Roman"/>
                <w:b/>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c>
          <w:tcPr>
            <w:tcW w:w="1846" w:type="dxa"/>
            <w:gridSpan w:val="3"/>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64" w:type="dxa"/>
            <w:gridSpan w:val="2"/>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48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lastRenderedPageBreak/>
              <w:t>3.2</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t>«Птицы»</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12</w:t>
            </w:r>
          </w:p>
        </w:tc>
        <w:tc>
          <w:tcPr>
            <w:tcW w:w="1846" w:type="dxa"/>
            <w:gridSpan w:val="3"/>
            <w:vMerge w:val="restart"/>
            <w:tcBorders>
              <w:top w:val="single" w:sz="4" w:space="0" w:color="auto"/>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64" w:type="dxa"/>
            <w:gridSpan w:val="2"/>
            <w:vMerge w:val="restart"/>
            <w:tcBorders>
              <w:top w:val="single" w:sz="4" w:space="0" w:color="auto"/>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517"/>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Подбор сюжета, материалов для творчества.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b/>
                <w:sz w:val="28"/>
                <w:szCs w:val="28"/>
              </w:rPr>
            </w:pPr>
            <w:r w:rsidRPr="00B42D57">
              <w:rPr>
                <w:rFonts w:ascii="Times New Roman" w:hAnsi="Times New Roman" w:cs="Times New Roman"/>
                <w:b/>
                <w:sz w:val="28"/>
                <w:szCs w:val="28"/>
              </w:rPr>
              <w:t>0</w:t>
            </w:r>
          </w:p>
        </w:tc>
        <w:tc>
          <w:tcPr>
            <w:tcW w:w="1846" w:type="dxa"/>
            <w:gridSpan w:val="3"/>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2164" w:type="dxa"/>
            <w:gridSpan w:val="2"/>
            <w:vMerge/>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112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цвету необходимые для работы лоскуты ткани.</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c>
          <w:tcPr>
            <w:tcW w:w="1858" w:type="dxa"/>
            <w:gridSpan w:val="4"/>
            <w:vMerge w:val="restart"/>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52" w:type="dxa"/>
            <w:vMerge w:val="restart"/>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val="restart"/>
            <w:tcBorders>
              <w:left w:val="single" w:sz="4" w:space="0" w:color="auto"/>
              <w:right w:val="single" w:sz="4" w:space="0" w:color="auto"/>
            </w:tcBorders>
          </w:tcPr>
          <w:p w:rsidR="00A31974" w:rsidRPr="00B42D57" w:rsidRDefault="00A31974" w:rsidP="009503A4">
            <w:pPr>
              <w:spacing w:after="0"/>
              <w:rPr>
                <w:rFonts w:ascii="Times New Roman" w:hAnsi="Times New Roman" w:cs="Times New Roman"/>
                <w:sz w:val="28"/>
                <w:szCs w:val="28"/>
              </w:rPr>
            </w:pPr>
          </w:p>
        </w:tc>
      </w:tr>
      <w:tr w:rsidR="00A31974" w:rsidRPr="00B42D57" w:rsidTr="009503A4">
        <w:trPr>
          <w:trHeight w:val="269"/>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Делаем надрезы с помощью стека по контуру рисунка.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58" w:type="dxa"/>
            <w:gridSpan w:val="4"/>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52" w:type="dxa"/>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525"/>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и, с помощью стека, фиксируем. Край лоскутов «прячем» в прорезь на «основе».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 xml:space="preserve">   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58" w:type="dxa"/>
            <w:gridSpan w:val="4"/>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52" w:type="dxa"/>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1045"/>
        </w:trPr>
        <w:tc>
          <w:tcPr>
            <w:tcW w:w="878" w:type="dxa"/>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B42D57">
              <w:rPr>
                <w:rFonts w:ascii="Times New Roman" w:hAnsi="Times New Roman" w:cs="Times New Roman"/>
                <w:sz w:val="28"/>
                <w:szCs w:val="28"/>
              </w:rPr>
              <w:t>)</w:t>
            </w:r>
          </w:p>
        </w:tc>
        <w:tc>
          <w:tcPr>
            <w:tcW w:w="5643" w:type="dxa"/>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и, с помощью стека, фиксируем. Край лоскутов «прячем» в прорезь на «основе».</w:t>
            </w:r>
          </w:p>
        </w:tc>
        <w:tc>
          <w:tcPr>
            <w:tcW w:w="1340" w:type="dxa"/>
            <w:tcBorders>
              <w:top w:val="single" w:sz="4" w:space="0" w:color="auto"/>
              <w:left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 xml:space="preserve"> Практик.</w:t>
            </w:r>
          </w:p>
        </w:tc>
        <w:tc>
          <w:tcPr>
            <w:tcW w:w="644" w:type="dxa"/>
            <w:tcBorders>
              <w:top w:val="single" w:sz="4" w:space="0" w:color="auto"/>
              <w:left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right w:val="single" w:sz="4" w:space="0" w:color="auto"/>
            </w:tcBorders>
          </w:tcPr>
          <w:p w:rsidR="00A31974" w:rsidRPr="00B42D57" w:rsidRDefault="00A31974" w:rsidP="009503A4">
            <w:pPr>
              <w:spacing w:after="0" w:line="240" w:lineRule="auto"/>
              <w:ind w:left="240"/>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58" w:type="dxa"/>
            <w:gridSpan w:val="4"/>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2152" w:type="dxa"/>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tcBorders>
              <w:left w:val="single" w:sz="4" w:space="0" w:color="auto"/>
              <w:bottom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54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t>3.3</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t>«Весеннее настроение»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Pr>
                <w:rFonts w:ascii="Times New Roman" w:hAnsi="Times New Roman" w:cs="Times New Roman"/>
                <w:b/>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12</w:t>
            </w:r>
          </w:p>
        </w:tc>
        <w:tc>
          <w:tcPr>
            <w:tcW w:w="1858" w:type="dxa"/>
            <w:gridSpan w:val="4"/>
            <w:vMerge w:val="restart"/>
            <w:tcBorders>
              <w:top w:val="single" w:sz="4" w:space="0" w:color="auto"/>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p w:rsidR="00A31974" w:rsidRPr="00B42D57" w:rsidRDefault="00A31974" w:rsidP="009503A4">
            <w:pPr>
              <w:spacing w:after="0"/>
              <w:rPr>
                <w:rFonts w:ascii="Times New Roman" w:hAnsi="Times New Roman" w:cs="Times New Roman"/>
                <w:sz w:val="28"/>
                <w:szCs w:val="28"/>
              </w:rPr>
            </w:pPr>
          </w:p>
          <w:p w:rsidR="00A31974" w:rsidRPr="00B42D57" w:rsidRDefault="00A31974" w:rsidP="009503A4">
            <w:pPr>
              <w:spacing w:after="0"/>
              <w:rPr>
                <w:rFonts w:ascii="Times New Roman" w:hAnsi="Times New Roman" w:cs="Times New Roman"/>
                <w:sz w:val="28"/>
                <w:szCs w:val="28"/>
              </w:rPr>
            </w:pPr>
            <w:r w:rsidRPr="00B42D57">
              <w:rPr>
                <w:rFonts w:ascii="Times New Roman" w:hAnsi="Times New Roman" w:cs="Times New Roman"/>
                <w:sz w:val="28"/>
                <w:szCs w:val="28"/>
              </w:rPr>
              <w:t>Образцы готовых работ, открытки и рисунки.</w:t>
            </w:r>
          </w:p>
          <w:p w:rsidR="00A31974" w:rsidRPr="00B42D57" w:rsidRDefault="00A31974" w:rsidP="009503A4">
            <w:pPr>
              <w:spacing w:after="0"/>
              <w:rPr>
                <w:rFonts w:ascii="Times New Roman" w:hAnsi="Times New Roman" w:cs="Times New Roman"/>
                <w:sz w:val="28"/>
                <w:szCs w:val="28"/>
              </w:rPr>
            </w:pPr>
          </w:p>
        </w:tc>
        <w:tc>
          <w:tcPr>
            <w:tcW w:w="2152" w:type="dxa"/>
            <w:vMerge w:val="restart"/>
            <w:tcBorders>
              <w:top w:val="single" w:sz="4" w:space="0" w:color="auto"/>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Разноцветные лоскуты ткани, Стека, ножницы, в качестве основы-</w:t>
            </w:r>
            <w:proofErr w:type="spellStart"/>
            <w:r w:rsidRPr="00B42D57">
              <w:rPr>
                <w:rFonts w:ascii="Times New Roman" w:hAnsi="Times New Roman" w:cs="Times New Roman"/>
                <w:sz w:val="28"/>
                <w:szCs w:val="28"/>
              </w:rPr>
              <w:t>пеноплекс</w:t>
            </w:r>
            <w:proofErr w:type="spellEnd"/>
            <w:r w:rsidRPr="00B42D57">
              <w:rPr>
                <w:rFonts w:ascii="Times New Roman" w:hAnsi="Times New Roman" w:cs="Times New Roman"/>
                <w:sz w:val="28"/>
                <w:szCs w:val="28"/>
              </w:rPr>
              <w:t>, для декорирования-бусины, пуговицы, тесьма и ленты.</w:t>
            </w:r>
          </w:p>
          <w:p w:rsidR="00A31974" w:rsidRPr="00B42D57" w:rsidRDefault="00A31974" w:rsidP="009503A4">
            <w:pPr>
              <w:spacing w:after="0" w:line="240" w:lineRule="auto"/>
              <w:rPr>
                <w:rFonts w:ascii="Times New Roman" w:hAnsi="Times New Roman" w:cs="Times New Roman"/>
                <w:sz w:val="28"/>
                <w:szCs w:val="28"/>
              </w:rPr>
            </w:pPr>
          </w:p>
          <w:p w:rsidR="00A31974" w:rsidRPr="00B42D57" w:rsidRDefault="00A31974" w:rsidP="009503A4">
            <w:pPr>
              <w:spacing w:after="0" w:line="240" w:lineRule="auto"/>
              <w:rPr>
                <w:rFonts w:ascii="Times New Roman" w:hAnsi="Times New Roman" w:cs="Times New Roman"/>
                <w:sz w:val="28"/>
                <w:szCs w:val="28"/>
              </w:rPr>
            </w:pP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r w:rsidRPr="00B42D57">
              <w:rPr>
                <w:rFonts w:ascii="Times New Roman" w:hAnsi="Times New Roman" w:cs="Times New Roman"/>
                <w:sz w:val="28"/>
                <w:szCs w:val="28"/>
              </w:rPr>
              <w:t>Творческий зачет.</w:t>
            </w:r>
          </w:p>
        </w:tc>
      </w:tr>
      <w:tr w:rsidR="00A31974" w:rsidRPr="00B42D57" w:rsidTr="009503A4">
        <w:trPr>
          <w:trHeight w:val="525"/>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Цветы весны. Выбор понравившихся композиций. Цветовое решение.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ind w:left="240"/>
              <w:jc w:val="center"/>
              <w:rPr>
                <w:rFonts w:ascii="Times New Roman" w:hAnsi="Times New Roman" w:cs="Times New Roman"/>
                <w:b/>
                <w:sz w:val="28"/>
                <w:szCs w:val="28"/>
              </w:rPr>
            </w:pPr>
            <w:r>
              <w:rPr>
                <w:rFonts w:ascii="Times New Roman" w:hAnsi="Times New Roman" w:cs="Times New Roman"/>
                <w:b/>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1858" w:type="dxa"/>
            <w:gridSpan w:val="4"/>
            <w:vMerge/>
            <w:tcBorders>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tc>
        <w:tc>
          <w:tcPr>
            <w:tcW w:w="2152" w:type="dxa"/>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54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sz w:val="28"/>
                <w:szCs w:val="28"/>
              </w:rPr>
              <w:t>Подбираем по цвету необходимые для работы лоскуты ткани.</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58" w:type="dxa"/>
            <w:gridSpan w:val="4"/>
            <w:vMerge/>
            <w:tcBorders>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tc>
        <w:tc>
          <w:tcPr>
            <w:tcW w:w="2152" w:type="dxa"/>
            <w:vMerge/>
            <w:tcBorders>
              <w:left w:val="single" w:sz="4" w:space="0" w:color="auto"/>
              <w:right w:val="single" w:sz="4" w:space="0" w:color="auto"/>
            </w:tcBorders>
            <w:vAlign w:val="center"/>
          </w:tcPr>
          <w:p w:rsidR="00A31974" w:rsidRPr="00B42D57" w:rsidRDefault="00A31974" w:rsidP="009503A4">
            <w:pPr>
              <w:spacing w:after="0" w:line="240" w:lineRule="auto"/>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615"/>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sz w:val="28"/>
                <w:szCs w:val="28"/>
              </w:rPr>
              <w:t>Делаем надрезы с помощью стека по контуру рисунка.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58" w:type="dxa"/>
            <w:gridSpan w:val="4"/>
            <w:vMerge/>
            <w:tcBorders>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tc>
        <w:tc>
          <w:tcPr>
            <w:tcW w:w="2152" w:type="dxa"/>
            <w:vMerge/>
            <w:tcBorders>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и, с помощью стека, фиксируем. Край лоскутов «прячем» в прорезь на «основе».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58" w:type="dxa"/>
            <w:gridSpan w:val="4"/>
            <w:vMerge/>
            <w:tcBorders>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tc>
        <w:tc>
          <w:tcPr>
            <w:tcW w:w="2152" w:type="dxa"/>
            <w:vMerge/>
            <w:tcBorders>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B42D57">
              <w:rPr>
                <w:rFonts w:ascii="Times New Roman" w:hAnsi="Times New Roman" w:cs="Times New Roman"/>
                <w:sz w:val="28"/>
                <w:szCs w:val="28"/>
              </w:rPr>
              <w:t>)</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b/>
                <w:sz w:val="28"/>
                <w:szCs w:val="28"/>
              </w:rPr>
            </w:pPr>
            <w:r w:rsidRPr="00B42D57">
              <w:rPr>
                <w:rFonts w:ascii="Times New Roman" w:hAnsi="Times New Roman" w:cs="Times New Roman"/>
                <w:sz w:val="28"/>
                <w:szCs w:val="28"/>
              </w:rPr>
              <w:t>Подбираем по размеру лоскуты ткани и, с помощью стека, фиксируем. Край лоскутов «прячем» в прорезь на «основе».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sidRPr="00B42D57">
              <w:rPr>
                <w:rFonts w:ascii="Times New Roman" w:hAnsi="Times New Roman" w:cs="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w:t>
            </w:r>
          </w:p>
        </w:tc>
        <w:tc>
          <w:tcPr>
            <w:tcW w:w="1858" w:type="dxa"/>
            <w:gridSpan w:val="4"/>
            <w:vMerge/>
            <w:tcBorders>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tc>
        <w:tc>
          <w:tcPr>
            <w:tcW w:w="2152" w:type="dxa"/>
            <w:vMerge/>
            <w:tcBorders>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spacing w:after="0"/>
              <w:ind w:left="240"/>
              <w:rPr>
                <w:rFonts w:ascii="Times New Roman" w:hAnsi="Times New Roman" w:cs="Times New Roman"/>
                <w:sz w:val="28"/>
                <w:szCs w:val="28"/>
              </w:rPr>
            </w:pPr>
          </w:p>
        </w:tc>
      </w:tr>
      <w:tr w:rsidR="00A31974" w:rsidRPr="00B42D57" w:rsidTr="009503A4">
        <w:trPr>
          <w:trHeight w:val="328"/>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sidRPr="00B42D57">
              <w:rPr>
                <w:rFonts w:ascii="Times New Roman" w:hAnsi="Times New Roman" w:cs="Times New Roman"/>
                <w:b/>
                <w:sz w:val="28"/>
                <w:szCs w:val="28"/>
              </w:rPr>
              <w:lastRenderedPageBreak/>
              <w:t>4.</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sidRPr="00B42D57">
              <w:rPr>
                <w:rFonts w:ascii="Times New Roman" w:hAnsi="Times New Roman" w:cs="Times New Roman"/>
                <w:b/>
                <w:sz w:val="28"/>
                <w:szCs w:val="28"/>
              </w:rPr>
              <w:t>Участие в итоговой выставке.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0</w:t>
            </w:r>
          </w:p>
        </w:tc>
        <w:tc>
          <w:tcPr>
            <w:tcW w:w="1828" w:type="dxa"/>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187"/>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5.</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Музей Донского казачества.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Default="00A31974" w:rsidP="009503A4">
            <w:pPr>
              <w:rPr>
                <w:rFonts w:ascii="Times New Roman" w:hAnsi="Times New Roman" w:cs="Times New Roman"/>
                <w:b/>
                <w:sz w:val="28"/>
                <w:szCs w:val="28"/>
              </w:rPr>
            </w:pPr>
            <w:r>
              <w:rPr>
                <w:rFonts w:ascii="Times New Roman" w:hAnsi="Times New Roman" w:cs="Times New Roman"/>
                <w:b/>
                <w:sz w:val="28"/>
                <w:szCs w:val="28"/>
              </w:rPr>
              <w:t>105</w:t>
            </w:r>
          </w:p>
        </w:tc>
        <w:tc>
          <w:tcPr>
            <w:tcW w:w="567" w:type="dxa"/>
            <w:tcBorders>
              <w:top w:val="single" w:sz="4" w:space="0" w:color="auto"/>
              <w:left w:val="single" w:sz="4" w:space="0" w:color="auto"/>
              <w:bottom w:val="single" w:sz="4" w:space="0" w:color="auto"/>
              <w:right w:val="single" w:sz="4" w:space="0" w:color="auto"/>
            </w:tcBorders>
          </w:tcPr>
          <w:p w:rsidR="00A31974" w:rsidRDefault="00A31974" w:rsidP="009503A4">
            <w:pPr>
              <w:rPr>
                <w:rFonts w:ascii="Times New Roman" w:hAnsi="Times New Roman" w:cs="Times New Roman"/>
                <w:b/>
                <w:sz w:val="28"/>
                <w:szCs w:val="28"/>
              </w:rPr>
            </w:pPr>
            <w:r>
              <w:rPr>
                <w:rFonts w:ascii="Times New Roman" w:hAnsi="Times New Roman" w:cs="Times New Roman"/>
                <w:b/>
                <w:sz w:val="28"/>
                <w:szCs w:val="28"/>
              </w:rPr>
              <w:t>18</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87</w:t>
            </w:r>
          </w:p>
        </w:tc>
        <w:tc>
          <w:tcPr>
            <w:tcW w:w="1828" w:type="dxa"/>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74"/>
        </w:trPr>
        <w:tc>
          <w:tcPr>
            <w:tcW w:w="878"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spacing w:after="0"/>
              <w:rPr>
                <w:rFonts w:ascii="Times New Roman" w:hAnsi="Times New Roman" w:cs="Times New Roman"/>
                <w:b/>
                <w:sz w:val="28"/>
                <w:szCs w:val="28"/>
              </w:rPr>
            </w:pPr>
            <w:r w:rsidRPr="006523EA">
              <w:rPr>
                <w:rFonts w:ascii="Times New Roman" w:hAnsi="Times New Roman" w:cs="Times New Roman"/>
                <w:b/>
                <w:sz w:val="28"/>
                <w:szCs w:val="28"/>
              </w:rPr>
              <w:t>5.1</w:t>
            </w:r>
          </w:p>
        </w:tc>
        <w:tc>
          <w:tcPr>
            <w:tcW w:w="5643" w:type="dxa"/>
            <w:tcBorders>
              <w:top w:val="single" w:sz="4" w:space="0" w:color="auto"/>
              <w:left w:val="single" w:sz="4" w:space="0" w:color="auto"/>
              <w:bottom w:val="single" w:sz="4" w:space="0" w:color="auto"/>
              <w:right w:val="single" w:sz="4" w:space="0" w:color="auto"/>
            </w:tcBorders>
          </w:tcPr>
          <w:p w:rsidR="00A31974" w:rsidRPr="00813410" w:rsidRDefault="00A31974" w:rsidP="009503A4">
            <w:pPr>
              <w:rPr>
                <w:rFonts w:ascii="Times New Roman" w:hAnsi="Times New Roman" w:cs="Times New Roman"/>
                <w:b/>
                <w:sz w:val="28"/>
                <w:szCs w:val="28"/>
              </w:rPr>
            </w:pPr>
            <w:r w:rsidRPr="00813410">
              <w:rPr>
                <w:rFonts w:ascii="Times New Roman" w:hAnsi="Times New Roman" w:cs="Times New Roman"/>
                <w:b/>
                <w:sz w:val="28"/>
                <w:szCs w:val="28"/>
              </w:rPr>
              <w:t>Что мы знаем о музее?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0</w:t>
            </w:r>
          </w:p>
        </w:tc>
        <w:tc>
          <w:tcPr>
            <w:tcW w:w="1828" w:type="dxa"/>
            <w:tcBorders>
              <w:top w:val="single" w:sz="4" w:space="0" w:color="auto"/>
              <w:left w:val="single" w:sz="4" w:space="0" w:color="auto"/>
              <w:bottom w:val="single" w:sz="4" w:space="0" w:color="auto"/>
              <w:right w:val="single" w:sz="4" w:space="0" w:color="auto"/>
            </w:tcBorders>
            <w:vAlign w:val="center"/>
          </w:tcPr>
          <w:p w:rsidR="00A31974" w:rsidRPr="007A4F2C" w:rsidRDefault="00A31974" w:rsidP="009503A4">
            <w:pPr>
              <w:rPr>
                <w:rFonts w:ascii="Times New Roman" w:hAnsi="Times New Roman" w:cs="Times New Roman"/>
                <w:b/>
                <w:sz w:val="28"/>
                <w:szCs w:val="28"/>
              </w:rPr>
            </w:pP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A31974" w:rsidRPr="007A4F2C" w:rsidRDefault="00A31974" w:rsidP="009503A4">
            <w:pPr>
              <w:rPr>
                <w:rFonts w:ascii="Times New Roman" w:hAnsi="Times New Roman" w:cs="Times New Roman"/>
                <w:b/>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06"/>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9D7706" w:rsidRDefault="00A31974" w:rsidP="009503A4">
            <w:pPr>
              <w:rPr>
                <w:rFonts w:ascii="Times New Roman" w:hAnsi="Times New Roman" w:cs="Times New Roman"/>
                <w:bCs/>
                <w:sz w:val="28"/>
                <w:szCs w:val="28"/>
              </w:rPr>
            </w:pPr>
            <w:r>
              <w:rPr>
                <w:rFonts w:ascii="Times New Roman" w:hAnsi="Times New Roman" w:cs="Times New Roman"/>
                <w:bCs/>
                <w:sz w:val="28"/>
                <w:szCs w:val="28"/>
              </w:rPr>
              <w:t>Обзор экспонатов для реставрационных работ.</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1828" w:type="dxa"/>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10"/>
        </w:trPr>
        <w:tc>
          <w:tcPr>
            <w:tcW w:w="878"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spacing w:after="0"/>
              <w:rPr>
                <w:rFonts w:ascii="Times New Roman" w:hAnsi="Times New Roman" w:cs="Times New Roman"/>
                <w:b/>
                <w:sz w:val="28"/>
                <w:szCs w:val="28"/>
              </w:rPr>
            </w:pPr>
            <w:r w:rsidRPr="006523EA">
              <w:rPr>
                <w:rFonts w:ascii="Times New Roman" w:hAnsi="Times New Roman" w:cs="Times New Roman"/>
                <w:b/>
                <w:sz w:val="28"/>
                <w:szCs w:val="28"/>
              </w:rPr>
              <w:t>5.2</w:t>
            </w:r>
          </w:p>
        </w:tc>
        <w:tc>
          <w:tcPr>
            <w:tcW w:w="5643" w:type="dxa"/>
            <w:tcBorders>
              <w:top w:val="single" w:sz="4" w:space="0" w:color="auto"/>
              <w:left w:val="single" w:sz="4" w:space="0" w:color="auto"/>
              <w:bottom w:val="single" w:sz="4" w:space="0" w:color="auto"/>
              <w:right w:val="single" w:sz="4" w:space="0" w:color="auto"/>
            </w:tcBorders>
          </w:tcPr>
          <w:p w:rsidR="00A31974" w:rsidRPr="009D7706" w:rsidRDefault="00A31974" w:rsidP="009503A4">
            <w:pPr>
              <w:rPr>
                <w:rFonts w:ascii="Times New Roman" w:hAnsi="Times New Roman" w:cs="Times New Roman"/>
                <w:bCs/>
                <w:sz w:val="28"/>
                <w:szCs w:val="28"/>
              </w:rPr>
            </w:pPr>
            <w:r w:rsidRPr="006523EA">
              <w:rPr>
                <w:rFonts w:ascii="Times New Roman" w:hAnsi="Times New Roman" w:cs="Times New Roman"/>
                <w:b/>
                <w:sz w:val="28"/>
                <w:szCs w:val="28"/>
              </w:rPr>
              <w:t>Казачий сундук</w:t>
            </w:r>
            <w:r>
              <w:rPr>
                <w:rFonts w:ascii="Times New Roman" w:hAnsi="Times New Roman" w:cs="Times New Roman"/>
                <w:bCs/>
                <w:sz w:val="28"/>
                <w:szCs w:val="28"/>
              </w:rPr>
              <w:t xml:space="preserve">. </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30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27</w:t>
            </w:r>
          </w:p>
        </w:tc>
        <w:tc>
          <w:tcPr>
            <w:tcW w:w="1828" w:type="dxa"/>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42"/>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9D7706" w:rsidRDefault="00A31974" w:rsidP="009503A4">
            <w:pPr>
              <w:rPr>
                <w:rFonts w:ascii="Times New Roman" w:hAnsi="Times New Roman" w:cs="Times New Roman"/>
                <w:bCs/>
                <w:sz w:val="28"/>
                <w:szCs w:val="28"/>
              </w:rPr>
            </w:pPr>
            <w:r>
              <w:rPr>
                <w:rFonts w:ascii="Times New Roman" w:hAnsi="Times New Roman" w:cs="Times New Roman"/>
                <w:bCs/>
                <w:sz w:val="28"/>
                <w:szCs w:val="28"/>
              </w:rPr>
              <w:t>Подбор материалов для работы.</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1828" w:type="dxa"/>
            <w:vMerge w:val="restart"/>
            <w:tcBorders>
              <w:top w:val="single" w:sz="4" w:space="0" w:color="auto"/>
              <w:left w:val="single" w:sz="4" w:space="0" w:color="auto"/>
              <w:right w:val="single" w:sz="4" w:space="0" w:color="auto"/>
            </w:tcBorders>
            <w:vAlign w:val="center"/>
          </w:tcPr>
          <w:p w:rsidR="00A31974" w:rsidRPr="00B42D57" w:rsidRDefault="00A31974" w:rsidP="009503A4">
            <w:pPr>
              <w:spacing w:after="0"/>
              <w:rPr>
                <w:rFonts w:ascii="Times New Roman" w:hAnsi="Times New Roman" w:cs="Times New Roman"/>
                <w:sz w:val="28"/>
                <w:szCs w:val="28"/>
              </w:rPr>
            </w:pPr>
            <w:r w:rsidRPr="00B42D57">
              <w:rPr>
                <w:rFonts w:ascii="Times New Roman" w:hAnsi="Times New Roman" w:cs="Times New Roman"/>
                <w:sz w:val="28"/>
                <w:szCs w:val="28"/>
              </w:rPr>
              <w:t>Образцы готовых работ, открытки и рисунки.</w:t>
            </w:r>
          </w:p>
          <w:p w:rsidR="00A31974" w:rsidRPr="00B42D57" w:rsidRDefault="00A31974" w:rsidP="009503A4">
            <w:pPr>
              <w:rPr>
                <w:rFonts w:ascii="Times New Roman" w:hAnsi="Times New Roman" w:cs="Times New Roman"/>
                <w:sz w:val="28"/>
                <w:szCs w:val="28"/>
              </w:rPr>
            </w:pPr>
          </w:p>
        </w:tc>
        <w:tc>
          <w:tcPr>
            <w:tcW w:w="2182" w:type="dxa"/>
            <w:gridSpan w:val="4"/>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Клей ПВА, краски акриловые, кисти круглые и плоские, стеки, ветошь, растворитель для краски, простой карандаш, ластик, плотный картон.</w:t>
            </w: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Творческий зачет</w:t>
            </w:r>
          </w:p>
        </w:tc>
      </w:tr>
      <w:tr w:rsidR="00A31974" w:rsidRPr="00B42D57" w:rsidTr="009503A4">
        <w:trPr>
          <w:trHeight w:val="31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2)</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Удаление старой краски.</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401"/>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3)</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Грунтовка поверхности.</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92"/>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4)</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Тонировка.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42"/>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5)</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Украшения для сундука. Виды.</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1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6)</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Подбор материалов для декорирования.</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47"/>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7)</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 xml:space="preserve">Изготовление креплений и стяжек. </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05"/>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8)</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Покраска.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92"/>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9)</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Тонировка изделия.</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19"/>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10)</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Тонировка «под старину».</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51"/>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lastRenderedPageBreak/>
              <w:t>5.3</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Реставрация панно.</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Default="00A31974" w:rsidP="009503A4">
            <w:pPr>
              <w:rPr>
                <w:rFonts w:ascii="Times New Roman" w:hAnsi="Times New Roman" w:cs="Times New Roman"/>
                <w:b/>
                <w:sz w:val="28"/>
                <w:szCs w:val="28"/>
              </w:rPr>
            </w:pPr>
            <w:r>
              <w:rPr>
                <w:rFonts w:ascii="Times New Roman" w:hAnsi="Times New Roman" w:cs="Times New Roman"/>
                <w:b/>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A31974" w:rsidRDefault="00A31974" w:rsidP="009503A4">
            <w:pP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12</w:t>
            </w:r>
          </w:p>
        </w:tc>
        <w:tc>
          <w:tcPr>
            <w:tcW w:w="1846" w:type="dxa"/>
            <w:gridSpan w:val="3"/>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Образцы готовых работ,</w:t>
            </w:r>
          </w:p>
        </w:tc>
        <w:tc>
          <w:tcPr>
            <w:tcW w:w="2164" w:type="dxa"/>
            <w:gridSpan w:val="2"/>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Клей ПВА, краски акриловые, кисти круглые и плоские, стеки, ветошь, растворитель для краски, простой карандаш, ластик, плотный картон. Природный материал (ракушки, песок, камушки, сухоцветы).</w:t>
            </w: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t>Творческий зачет</w:t>
            </w:r>
          </w:p>
        </w:tc>
      </w:tr>
      <w:tr w:rsidR="00A31974" w:rsidRPr="00B42D57" w:rsidTr="009503A4">
        <w:trPr>
          <w:trHeight w:val="278"/>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Подбор материалов для работы.</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1846"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65"/>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2)</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Удаление негожих частей панно.</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28"/>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3)</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Изготовление недостающих фрагментов панно.</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06"/>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4)</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Сборка всех недостающих частей воедино.</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46"/>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5)</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Покраска.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vMerge/>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92"/>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5.4</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Казачий костюм.</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18</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15</w:t>
            </w: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6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6523EA" w:rsidRDefault="00A31974" w:rsidP="009503A4">
            <w:pPr>
              <w:rPr>
                <w:rFonts w:ascii="Times New Roman" w:hAnsi="Times New Roman" w:cs="Times New Roman"/>
                <w:bCs/>
                <w:sz w:val="28"/>
                <w:szCs w:val="28"/>
              </w:rPr>
            </w:pPr>
            <w:r w:rsidRPr="006523EA">
              <w:rPr>
                <w:rFonts w:ascii="Times New Roman" w:hAnsi="Times New Roman" w:cs="Times New Roman"/>
                <w:bCs/>
                <w:sz w:val="28"/>
                <w:szCs w:val="28"/>
              </w:rPr>
              <w:t>Казачий костюм. Особенности и отличительные черты.</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1846" w:type="dxa"/>
            <w:gridSpan w:val="3"/>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 xml:space="preserve">Образцы готовых </w:t>
            </w:r>
            <w:r w:rsidRPr="00B42D57">
              <w:rPr>
                <w:rFonts w:ascii="Times New Roman" w:hAnsi="Times New Roman" w:cs="Times New Roman"/>
                <w:sz w:val="28"/>
                <w:szCs w:val="28"/>
              </w:rPr>
              <w:lastRenderedPageBreak/>
              <w:t>работ,</w:t>
            </w:r>
            <w:r>
              <w:rPr>
                <w:rFonts w:ascii="Times New Roman" w:hAnsi="Times New Roman" w:cs="Times New Roman"/>
                <w:sz w:val="28"/>
                <w:szCs w:val="28"/>
              </w:rPr>
              <w:t xml:space="preserve"> фотографии, рисунки детей.</w:t>
            </w:r>
          </w:p>
        </w:tc>
        <w:tc>
          <w:tcPr>
            <w:tcW w:w="2164" w:type="dxa"/>
            <w:gridSpan w:val="2"/>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lastRenderedPageBreak/>
              <w:t xml:space="preserve">Лоскуты ткани, подходящие по </w:t>
            </w:r>
            <w:r>
              <w:rPr>
                <w:rFonts w:ascii="Times New Roman" w:hAnsi="Times New Roman" w:cs="Times New Roman"/>
                <w:sz w:val="28"/>
                <w:szCs w:val="28"/>
              </w:rPr>
              <w:lastRenderedPageBreak/>
              <w:t>цвету и фактуре, пуговицы, ленты, нитки и иголки, ножницы, шило.</w:t>
            </w: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74"/>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lastRenderedPageBreak/>
              <w:t>3)</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Удаление негожих частей.</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78"/>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lastRenderedPageBreak/>
              <w:t>4)</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Штопка и ремонт отдельных фрагментов костюма.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65"/>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5)</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Штопка и ремонт отдельных фрагментов костюма.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65"/>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6)</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Стирка и глажка. Практик.</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46" w:type="dxa"/>
            <w:gridSpan w:val="3"/>
            <w:vMerge/>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64" w:type="dxa"/>
            <w:gridSpan w:val="2"/>
            <w:vMerge/>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187"/>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5.5</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«Донская степь». Создание панорамы.</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Default="00A31974" w:rsidP="009503A4">
            <w:pPr>
              <w:rPr>
                <w:rFonts w:ascii="Times New Roman" w:hAnsi="Times New Roman" w:cs="Times New Roman"/>
                <w:b/>
                <w:sz w:val="28"/>
                <w:szCs w:val="28"/>
              </w:rPr>
            </w:pPr>
            <w:r>
              <w:rPr>
                <w:rFonts w:ascii="Times New Roman" w:hAnsi="Times New Roman" w:cs="Times New Roman"/>
                <w:b/>
                <w:sz w:val="28"/>
                <w:szCs w:val="28"/>
              </w:rPr>
              <w:t>21</w:t>
            </w:r>
          </w:p>
        </w:tc>
        <w:tc>
          <w:tcPr>
            <w:tcW w:w="567" w:type="dxa"/>
            <w:tcBorders>
              <w:top w:val="single" w:sz="4" w:space="0" w:color="auto"/>
              <w:left w:val="single" w:sz="4" w:space="0" w:color="auto"/>
              <w:bottom w:val="single" w:sz="4" w:space="0" w:color="auto"/>
              <w:right w:val="single" w:sz="4" w:space="0" w:color="auto"/>
            </w:tcBorders>
          </w:tcPr>
          <w:p w:rsidR="00A31974" w:rsidRDefault="00A31974" w:rsidP="009503A4">
            <w:pPr>
              <w:rPr>
                <w:rFonts w:ascii="Times New Roman" w:hAnsi="Times New Roman" w:cs="Times New Roman"/>
                <w:b/>
                <w:sz w:val="28"/>
                <w:szCs w:val="28"/>
              </w:rPr>
            </w:pPr>
            <w:r>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18</w:t>
            </w:r>
          </w:p>
        </w:tc>
        <w:tc>
          <w:tcPr>
            <w:tcW w:w="1828" w:type="dxa"/>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24"/>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«Природа Донского края».</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1828" w:type="dxa"/>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Рисунки детей, фотографии, вырезки из газет и журналов.</w:t>
            </w:r>
          </w:p>
        </w:tc>
        <w:tc>
          <w:tcPr>
            <w:tcW w:w="2182" w:type="dxa"/>
            <w:gridSpan w:val="4"/>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Краски, клей ПВА, кисточки, лак акриловый.</w:t>
            </w: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t>Творческий зачет</w:t>
            </w:r>
          </w:p>
        </w:tc>
      </w:tr>
      <w:tr w:rsidR="00A31974" w:rsidRPr="00B42D57" w:rsidTr="009503A4">
        <w:trPr>
          <w:trHeight w:val="401"/>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2)</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Подбор иллюстраций.</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151"/>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Цветовое решение.</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83"/>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4)</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Заполнение фона.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37"/>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5)</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Проработка крупных объектов.</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92"/>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6)</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Прорисовка мелких деталей.</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92"/>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7)</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Оформление акцентов.</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60"/>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r>
              <w:rPr>
                <w:rFonts w:ascii="Times New Roman" w:hAnsi="Times New Roman" w:cs="Times New Roman"/>
                <w:b/>
                <w:sz w:val="28"/>
                <w:szCs w:val="28"/>
              </w:rPr>
              <w:t>5.6</w:t>
            </w: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r>
              <w:rPr>
                <w:rFonts w:ascii="Times New Roman" w:hAnsi="Times New Roman" w:cs="Times New Roman"/>
                <w:b/>
                <w:sz w:val="28"/>
                <w:szCs w:val="28"/>
              </w:rPr>
              <w:t>Стенд «Новочеркасск».</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18</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
                <w:sz w:val="28"/>
                <w:szCs w:val="28"/>
              </w:rPr>
            </w:pPr>
            <w:r w:rsidRPr="007A4F2C">
              <w:rPr>
                <w:rFonts w:ascii="Times New Roman" w:hAnsi="Times New Roman" w:cs="Times New Roman"/>
                <w:b/>
                <w:sz w:val="28"/>
                <w:szCs w:val="28"/>
              </w:rPr>
              <w:t>15</w:t>
            </w:r>
          </w:p>
        </w:tc>
        <w:tc>
          <w:tcPr>
            <w:tcW w:w="1828" w:type="dxa"/>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78"/>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1)</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Наш город- столица Казачества.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Беседа.</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1828" w:type="dxa"/>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t xml:space="preserve">Рисунки </w:t>
            </w:r>
            <w:r>
              <w:rPr>
                <w:rFonts w:ascii="Times New Roman" w:hAnsi="Times New Roman" w:cs="Times New Roman"/>
                <w:sz w:val="28"/>
                <w:szCs w:val="28"/>
              </w:rPr>
              <w:lastRenderedPageBreak/>
              <w:t>детей, фотографии, вырезки из газет и журналов.</w:t>
            </w:r>
          </w:p>
        </w:tc>
        <w:tc>
          <w:tcPr>
            <w:tcW w:w="2182" w:type="dxa"/>
            <w:gridSpan w:val="4"/>
            <w:vMerge w:val="restart"/>
            <w:tcBorders>
              <w:top w:val="single" w:sz="4" w:space="0" w:color="auto"/>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r>
              <w:rPr>
                <w:rFonts w:ascii="Times New Roman" w:hAnsi="Times New Roman" w:cs="Times New Roman"/>
                <w:sz w:val="28"/>
                <w:szCs w:val="28"/>
              </w:rPr>
              <w:lastRenderedPageBreak/>
              <w:t xml:space="preserve">Цветная бумага, </w:t>
            </w:r>
            <w:r>
              <w:rPr>
                <w:rFonts w:ascii="Times New Roman" w:hAnsi="Times New Roman" w:cs="Times New Roman"/>
                <w:sz w:val="28"/>
                <w:szCs w:val="28"/>
              </w:rPr>
              <w:lastRenderedPageBreak/>
              <w:t>картон цветной и белый, клей ПВА, фотографии, вырезки из газет.</w:t>
            </w:r>
          </w:p>
        </w:tc>
        <w:tc>
          <w:tcPr>
            <w:tcW w:w="1592" w:type="dxa"/>
            <w:vMerge w:val="restart"/>
            <w:tcBorders>
              <w:top w:val="single" w:sz="4" w:space="0" w:color="auto"/>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r w:rsidRPr="00B42D57">
              <w:rPr>
                <w:rFonts w:ascii="Times New Roman" w:hAnsi="Times New Roman" w:cs="Times New Roman"/>
                <w:sz w:val="28"/>
                <w:szCs w:val="28"/>
              </w:rPr>
              <w:lastRenderedPageBreak/>
              <w:t>Творческ</w:t>
            </w:r>
            <w:r w:rsidRPr="00B42D57">
              <w:rPr>
                <w:rFonts w:ascii="Times New Roman" w:hAnsi="Times New Roman" w:cs="Times New Roman"/>
                <w:sz w:val="28"/>
                <w:szCs w:val="28"/>
              </w:rPr>
              <w:lastRenderedPageBreak/>
              <w:t>ий зачет</w:t>
            </w:r>
          </w:p>
        </w:tc>
      </w:tr>
      <w:tr w:rsidR="00A31974" w:rsidRPr="00B42D57" w:rsidTr="009503A4">
        <w:trPr>
          <w:trHeight w:val="310"/>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lastRenderedPageBreak/>
              <w:t>2)</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Подбор материалов.</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42"/>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lastRenderedPageBreak/>
              <w:t>3)</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Оформление заголовков.</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46"/>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4)</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Оформление стенда.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65"/>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5)</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Оформление стенда.</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278"/>
        </w:trPr>
        <w:tc>
          <w:tcPr>
            <w:tcW w:w="878"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spacing w:after="0"/>
              <w:rPr>
                <w:rFonts w:ascii="Times New Roman" w:hAnsi="Times New Roman" w:cs="Times New Roman"/>
                <w:bCs/>
                <w:sz w:val="28"/>
                <w:szCs w:val="28"/>
              </w:rPr>
            </w:pPr>
            <w:r w:rsidRPr="007A4F2C">
              <w:rPr>
                <w:rFonts w:ascii="Times New Roman" w:hAnsi="Times New Roman" w:cs="Times New Roman"/>
                <w:bCs/>
                <w:sz w:val="28"/>
                <w:szCs w:val="28"/>
              </w:rPr>
              <w:t>6)</w:t>
            </w:r>
          </w:p>
        </w:tc>
        <w:tc>
          <w:tcPr>
            <w:tcW w:w="5643"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Покраска. Вскрытие лаком.</w:t>
            </w: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r w:rsidRPr="00B42D57">
              <w:rPr>
                <w:rFonts w:ascii="Times New Roman" w:hAnsi="Times New Roman" w:cs="Times New Roman"/>
                <w:sz w:val="28"/>
                <w:szCs w:val="28"/>
              </w:rPr>
              <w:t>Практик.</w:t>
            </w:r>
          </w:p>
        </w:tc>
        <w:tc>
          <w:tcPr>
            <w:tcW w:w="644"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A31974" w:rsidRPr="007A4F2C" w:rsidRDefault="00A31974" w:rsidP="009503A4">
            <w:pPr>
              <w:rPr>
                <w:rFonts w:ascii="Times New Roman" w:hAnsi="Times New Roman" w:cs="Times New Roman"/>
                <w:bCs/>
                <w:sz w:val="28"/>
                <w:szCs w:val="28"/>
              </w:rPr>
            </w:pPr>
            <w:r w:rsidRPr="007A4F2C">
              <w:rPr>
                <w:rFonts w:ascii="Times New Roman" w:hAnsi="Times New Roman" w:cs="Times New Roman"/>
                <w:bCs/>
                <w:sz w:val="28"/>
                <w:szCs w:val="28"/>
              </w:rPr>
              <w:t>3</w:t>
            </w:r>
          </w:p>
        </w:tc>
        <w:tc>
          <w:tcPr>
            <w:tcW w:w="1828" w:type="dxa"/>
            <w:vMerge/>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vMerge/>
            <w:tcBorders>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vMerge/>
            <w:tcBorders>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r w:rsidR="00A31974" w:rsidRPr="00B42D57" w:rsidTr="009503A4">
        <w:trPr>
          <w:trHeight w:val="346"/>
        </w:trPr>
        <w:tc>
          <w:tcPr>
            <w:tcW w:w="878"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spacing w:after="0"/>
              <w:rPr>
                <w:rFonts w:ascii="Times New Roman" w:hAnsi="Times New Roman" w:cs="Times New Roman"/>
                <w:b/>
                <w:sz w:val="28"/>
                <w:szCs w:val="28"/>
              </w:rPr>
            </w:pPr>
          </w:p>
        </w:tc>
        <w:tc>
          <w:tcPr>
            <w:tcW w:w="5643"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p>
        </w:tc>
        <w:tc>
          <w:tcPr>
            <w:tcW w:w="1340"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sz w:val="28"/>
                <w:szCs w:val="28"/>
              </w:rPr>
            </w:pPr>
          </w:p>
        </w:tc>
        <w:tc>
          <w:tcPr>
            <w:tcW w:w="644" w:type="dxa"/>
            <w:tcBorders>
              <w:top w:val="single" w:sz="4" w:space="0" w:color="auto"/>
              <w:left w:val="single" w:sz="4" w:space="0" w:color="auto"/>
              <w:bottom w:val="single" w:sz="4" w:space="0" w:color="auto"/>
              <w:right w:val="single" w:sz="4" w:space="0" w:color="auto"/>
            </w:tcBorders>
          </w:tcPr>
          <w:p w:rsidR="00A31974" w:rsidRDefault="00A31974" w:rsidP="009503A4">
            <w:pP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31974" w:rsidRDefault="00A31974" w:rsidP="009503A4">
            <w:pP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rPr>
                <w:rFonts w:ascii="Times New Roman" w:hAnsi="Times New Roman" w:cs="Times New Roman"/>
                <w:b/>
                <w:sz w:val="28"/>
                <w:szCs w:val="28"/>
              </w:rPr>
            </w:pPr>
          </w:p>
        </w:tc>
        <w:tc>
          <w:tcPr>
            <w:tcW w:w="1828" w:type="dxa"/>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A31974" w:rsidRPr="00B42D57" w:rsidRDefault="00A31974" w:rsidP="009503A4">
            <w:pPr>
              <w:rPr>
                <w:rFonts w:ascii="Times New Roman" w:hAnsi="Times New Roman" w:cs="Times New Roman"/>
                <w:sz w:val="28"/>
                <w:szCs w:val="28"/>
              </w:rPr>
            </w:pPr>
          </w:p>
        </w:tc>
        <w:tc>
          <w:tcPr>
            <w:tcW w:w="1592" w:type="dxa"/>
            <w:tcBorders>
              <w:top w:val="single" w:sz="4" w:space="0" w:color="auto"/>
              <w:left w:val="single" w:sz="4" w:space="0" w:color="auto"/>
              <w:bottom w:val="single" w:sz="4" w:space="0" w:color="auto"/>
              <w:right w:val="single" w:sz="4" w:space="0" w:color="auto"/>
            </w:tcBorders>
          </w:tcPr>
          <w:p w:rsidR="00A31974" w:rsidRPr="00B42D57" w:rsidRDefault="00A31974" w:rsidP="009503A4">
            <w:pPr>
              <w:ind w:left="240"/>
              <w:rPr>
                <w:rFonts w:ascii="Times New Roman" w:hAnsi="Times New Roman" w:cs="Times New Roman"/>
                <w:sz w:val="28"/>
                <w:szCs w:val="28"/>
              </w:rPr>
            </w:pPr>
          </w:p>
        </w:tc>
      </w:tr>
    </w:tbl>
    <w:p w:rsidR="00E37B24" w:rsidRPr="00B42D57" w:rsidRDefault="00E37B24" w:rsidP="009F433C">
      <w:pPr>
        <w:rPr>
          <w:rFonts w:ascii="Times New Roman" w:hAnsi="Times New Roman" w:cs="Times New Roman"/>
          <w:sz w:val="28"/>
          <w:szCs w:val="28"/>
        </w:rPr>
      </w:pPr>
    </w:p>
    <w:p w:rsidR="006959FF" w:rsidRPr="00B42D57" w:rsidRDefault="006959FF"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Pr="00B42D57" w:rsidRDefault="009F433C" w:rsidP="009F433C">
      <w:pPr>
        <w:rPr>
          <w:rFonts w:ascii="Times New Roman" w:hAnsi="Times New Roman" w:cs="Times New Roman"/>
          <w:sz w:val="28"/>
          <w:szCs w:val="28"/>
        </w:rPr>
      </w:pPr>
    </w:p>
    <w:p w:rsidR="009F433C" w:rsidRDefault="009F433C" w:rsidP="009F433C">
      <w:pPr>
        <w:rPr>
          <w:rFonts w:ascii="Times New Roman" w:hAnsi="Times New Roman" w:cs="Times New Roman"/>
          <w:sz w:val="28"/>
          <w:szCs w:val="28"/>
        </w:rPr>
      </w:pPr>
    </w:p>
    <w:p w:rsidR="00A31974" w:rsidRDefault="00A31974" w:rsidP="009F433C">
      <w:pPr>
        <w:rPr>
          <w:rFonts w:ascii="Times New Roman" w:hAnsi="Times New Roman" w:cs="Times New Roman"/>
          <w:sz w:val="28"/>
          <w:szCs w:val="28"/>
        </w:rPr>
      </w:pPr>
    </w:p>
    <w:p w:rsidR="00A31974" w:rsidRDefault="00A31974" w:rsidP="009F433C">
      <w:pPr>
        <w:rPr>
          <w:rFonts w:ascii="Times New Roman" w:hAnsi="Times New Roman" w:cs="Times New Roman"/>
          <w:sz w:val="28"/>
          <w:szCs w:val="28"/>
        </w:rPr>
      </w:pPr>
    </w:p>
    <w:p w:rsidR="00A31974" w:rsidRPr="00B42D57" w:rsidRDefault="00A31974" w:rsidP="009F433C">
      <w:pPr>
        <w:rPr>
          <w:rFonts w:ascii="Times New Roman" w:hAnsi="Times New Roman" w:cs="Times New Roman"/>
          <w:sz w:val="28"/>
          <w:szCs w:val="28"/>
        </w:rPr>
      </w:pPr>
    </w:p>
    <w:p w:rsidR="00D65929" w:rsidRPr="00B42D57" w:rsidRDefault="00A31974" w:rsidP="00D6592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65929" w:rsidRPr="00B42D57">
        <w:rPr>
          <w:rFonts w:ascii="Times New Roman" w:hAnsi="Times New Roman" w:cs="Times New Roman"/>
          <w:b/>
          <w:sz w:val="28"/>
          <w:szCs w:val="28"/>
        </w:rPr>
        <w:t xml:space="preserve">4.КАЛЕНДАРНО </w:t>
      </w:r>
      <w:proofErr w:type="gramStart"/>
      <w:r w:rsidR="00D65929" w:rsidRPr="00B42D57">
        <w:rPr>
          <w:rFonts w:ascii="Times New Roman" w:hAnsi="Times New Roman" w:cs="Times New Roman"/>
          <w:b/>
          <w:sz w:val="28"/>
          <w:szCs w:val="28"/>
        </w:rPr>
        <w:t>-Т</w:t>
      </w:r>
      <w:proofErr w:type="gramEnd"/>
      <w:r w:rsidR="00D65929" w:rsidRPr="00B42D57">
        <w:rPr>
          <w:rFonts w:ascii="Times New Roman" w:hAnsi="Times New Roman" w:cs="Times New Roman"/>
          <w:b/>
          <w:sz w:val="28"/>
          <w:szCs w:val="28"/>
        </w:rPr>
        <w:t>ЕМАТИЧЕСКИЙ ПЛАН 2 год обучения. Гр. №</w:t>
      </w:r>
      <w:r w:rsidR="00D65929">
        <w:rPr>
          <w:rFonts w:ascii="Times New Roman" w:hAnsi="Times New Roman" w:cs="Times New Roman"/>
          <w:b/>
          <w:sz w:val="28"/>
          <w:szCs w:val="28"/>
        </w:rPr>
        <w:t>1</w:t>
      </w:r>
    </w:p>
    <w:p w:rsidR="00D65929" w:rsidRPr="00B42D57" w:rsidRDefault="00D65929" w:rsidP="00D65929">
      <w:pPr>
        <w:spacing w:after="0" w:line="240" w:lineRule="auto"/>
        <w:jc w:val="both"/>
        <w:rPr>
          <w:rFonts w:ascii="Times New Roman" w:hAnsi="Times New Roman" w:cs="Times New Roman"/>
          <w:b/>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0464"/>
        <w:gridCol w:w="951"/>
        <w:gridCol w:w="1585"/>
        <w:gridCol w:w="12"/>
        <w:gridCol w:w="1486"/>
      </w:tblGrid>
      <w:tr w:rsidR="00D65929" w:rsidRPr="00B42D57" w:rsidTr="00464400">
        <w:trPr>
          <w:trHeight w:val="320"/>
        </w:trPr>
        <w:tc>
          <w:tcPr>
            <w:tcW w:w="636" w:type="dxa"/>
            <w:vMerge w:val="restart"/>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 п\</w:t>
            </w:r>
            <w:proofErr w:type="gramStart"/>
            <w:r w:rsidRPr="00B42D57">
              <w:rPr>
                <w:rFonts w:ascii="Times New Roman" w:hAnsi="Times New Roman" w:cs="Times New Roman"/>
                <w:sz w:val="28"/>
                <w:szCs w:val="28"/>
              </w:rPr>
              <w:t>п</w:t>
            </w:r>
            <w:proofErr w:type="gramEnd"/>
          </w:p>
        </w:tc>
        <w:tc>
          <w:tcPr>
            <w:tcW w:w="10558" w:type="dxa"/>
            <w:vMerge w:val="restart"/>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 xml:space="preserve">                          Тема учебного занятия</w:t>
            </w:r>
          </w:p>
        </w:tc>
        <w:tc>
          <w:tcPr>
            <w:tcW w:w="952" w:type="dxa"/>
            <w:vMerge w:val="restart"/>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 xml:space="preserve">Кол – </w:t>
            </w:r>
            <w:proofErr w:type="gramStart"/>
            <w:r w:rsidRPr="00B42D57">
              <w:rPr>
                <w:rFonts w:ascii="Times New Roman" w:hAnsi="Times New Roman" w:cs="Times New Roman"/>
                <w:sz w:val="28"/>
                <w:szCs w:val="28"/>
              </w:rPr>
              <w:t>во</w:t>
            </w:r>
            <w:proofErr w:type="gramEnd"/>
            <w:r w:rsidRPr="00B42D57">
              <w:rPr>
                <w:rFonts w:ascii="Times New Roman" w:hAnsi="Times New Roman" w:cs="Times New Roman"/>
                <w:sz w:val="28"/>
                <w:szCs w:val="28"/>
              </w:rPr>
              <w:t xml:space="preserve"> часов</w:t>
            </w:r>
          </w:p>
        </w:tc>
        <w:tc>
          <w:tcPr>
            <w:tcW w:w="1587" w:type="dxa"/>
            <w:tcBorders>
              <w:top w:val="single" w:sz="4" w:space="0" w:color="000000"/>
              <w:left w:val="single" w:sz="4" w:space="0" w:color="000000"/>
              <w:bottom w:val="nil"/>
              <w:right w:val="single" w:sz="4" w:space="0" w:color="auto"/>
            </w:tcBorders>
            <w:vAlign w:val="bottom"/>
            <w:hideMark/>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проведения</w:t>
            </w:r>
          </w:p>
        </w:tc>
        <w:tc>
          <w:tcPr>
            <w:tcW w:w="1401" w:type="dxa"/>
            <w:gridSpan w:val="2"/>
            <w:tcBorders>
              <w:top w:val="single" w:sz="4" w:space="0" w:color="000000"/>
              <w:left w:val="single" w:sz="4" w:space="0" w:color="auto"/>
              <w:bottom w:val="nil"/>
              <w:right w:val="single" w:sz="4" w:space="0" w:color="000000"/>
            </w:tcBorders>
            <w:vAlign w:val="bottom"/>
          </w:tcPr>
          <w:p w:rsidR="00D65929" w:rsidRDefault="00D65929" w:rsidP="00464400">
            <w:pPr>
              <w:rPr>
                <w:rFonts w:ascii="Times New Roman" w:hAnsi="Times New Roman" w:cs="Times New Roman"/>
                <w:sz w:val="24"/>
                <w:szCs w:val="24"/>
              </w:rPr>
            </w:pPr>
            <w:r>
              <w:rPr>
                <w:rFonts w:ascii="Times New Roman" w:hAnsi="Times New Roman" w:cs="Times New Roman"/>
                <w:sz w:val="24"/>
                <w:szCs w:val="24"/>
              </w:rPr>
              <w:t>Место проведения</w:t>
            </w:r>
          </w:p>
        </w:tc>
      </w:tr>
      <w:tr w:rsidR="00D65929" w:rsidRPr="00B42D57" w:rsidTr="00464400">
        <w:trPr>
          <w:trHeight w:val="2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929" w:rsidRPr="00B42D57" w:rsidRDefault="00D65929" w:rsidP="00464400">
            <w:pPr>
              <w:spacing w:after="0" w:line="240" w:lineRule="auto"/>
              <w:rPr>
                <w:rFonts w:ascii="Times New Roman" w:hAnsi="Times New Roman" w:cs="Times New Roman"/>
                <w:sz w:val="28"/>
                <w:szCs w:val="28"/>
              </w:rPr>
            </w:pPr>
          </w:p>
        </w:tc>
        <w:tc>
          <w:tcPr>
            <w:tcW w:w="10558" w:type="dxa"/>
            <w:vMerge/>
            <w:tcBorders>
              <w:top w:val="single" w:sz="4" w:space="0" w:color="000000"/>
              <w:left w:val="single" w:sz="4" w:space="0" w:color="000000"/>
              <w:bottom w:val="single" w:sz="4" w:space="0" w:color="000000"/>
              <w:right w:val="single" w:sz="4" w:space="0" w:color="000000"/>
            </w:tcBorders>
            <w:vAlign w:val="center"/>
            <w:hideMark/>
          </w:tcPr>
          <w:p w:rsidR="00D65929" w:rsidRPr="00B42D57" w:rsidRDefault="00D65929" w:rsidP="00464400">
            <w:pPr>
              <w:spacing w:after="0" w:line="240" w:lineRule="auto"/>
              <w:rPr>
                <w:rFonts w:ascii="Times New Roman" w:hAnsi="Times New Roman" w:cs="Times New Roman"/>
                <w:sz w:val="28"/>
                <w:szCs w:val="28"/>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D65929" w:rsidRPr="00B42D57" w:rsidRDefault="00D65929" w:rsidP="00464400">
            <w:pPr>
              <w:spacing w:after="0" w:line="240" w:lineRule="auto"/>
              <w:rPr>
                <w:rFonts w:ascii="Times New Roman" w:hAnsi="Times New Roman" w:cs="Times New Roman"/>
                <w:sz w:val="28"/>
                <w:szCs w:val="28"/>
              </w:rPr>
            </w:pPr>
          </w:p>
        </w:tc>
        <w:tc>
          <w:tcPr>
            <w:tcW w:w="1599" w:type="dxa"/>
            <w:gridSpan w:val="2"/>
            <w:tcBorders>
              <w:top w:val="nil"/>
              <w:left w:val="single" w:sz="4" w:space="0" w:color="000000"/>
              <w:bottom w:val="single" w:sz="4" w:space="0" w:color="000000"/>
              <w:right w:val="single" w:sz="4" w:space="0" w:color="auto"/>
            </w:tcBorders>
            <w:hideMark/>
          </w:tcPr>
          <w:p w:rsidR="00D65929" w:rsidRPr="00F3777E" w:rsidRDefault="00D65929" w:rsidP="00464400">
            <w:pPr>
              <w:spacing w:after="0" w:line="240" w:lineRule="auto"/>
              <w:rPr>
                <w:rFonts w:ascii="Times New Roman" w:hAnsi="Times New Roman" w:cs="Times New Roman"/>
                <w:sz w:val="24"/>
                <w:szCs w:val="24"/>
              </w:rPr>
            </w:pPr>
          </w:p>
        </w:tc>
        <w:tc>
          <w:tcPr>
            <w:tcW w:w="1389" w:type="dxa"/>
            <w:tcBorders>
              <w:top w:val="nil"/>
              <w:left w:val="single" w:sz="4" w:space="0" w:color="auto"/>
              <w:bottom w:val="single" w:sz="4" w:space="0" w:color="000000"/>
              <w:right w:val="single" w:sz="4" w:space="0" w:color="000000"/>
            </w:tcBorders>
            <w:hideMark/>
          </w:tcPr>
          <w:p w:rsidR="00D65929" w:rsidRDefault="00D65929" w:rsidP="00464400">
            <w:pPr>
              <w:spacing w:after="0" w:line="240" w:lineRule="auto"/>
              <w:rPr>
                <w:rFonts w:ascii="Times New Roman" w:hAnsi="Times New Roman" w:cs="Times New Roman"/>
                <w:sz w:val="24"/>
                <w:szCs w:val="24"/>
              </w:rPr>
            </w:pP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ind w:left="240"/>
              <w:rPr>
                <w:rFonts w:ascii="Times New Roman" w:hAnsi="Times New Roman" w:cs="Times New Roman"/>
                <w:sz w:val="28"/>
                <w:szCs w:val="28"/>
              </w:rPr>
            </w:pPr>
            <w:r w:rsidRPr="00B42D57">
              <w:rPr>
                <w:rFonts w:ascii="Times New Roman" w:hAnsi="Times New Roman" w:cs="Times New Roman"/>
                <w:sz w:val="28"/>
                <w:szCs w:val="28"/>
              </w:rPr>
              <w:t>Вводное занятие. Правила техники безопасности.</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ind w:left="240"/>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03.09.2020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ind w:left="240"/>
              <w:rPr>
                <w:rFonts w:ascii="Times New Roman" w:hAnsi="Times New Roman" w:cs="Times New Roman"/>
                <w:sz w:val="28"/>
                <w:szCs w:val="28"/>
              </w:rPr>
            </w:pPr>
            <w:r w:rsidRPr="00B42D57">
              <w:rPr>
                <w:rFonts w:ascii="Times New Roman" w:hAnsi="Times New Roman" w:cs="Times New Roman"/>
                <w:sz w:val="28"/>
                <w:szCs w:val="28"/>
              </w:rPr>
              <w:t>«Шерстяная акварель» план действий.</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07.09.2020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Набросок линии горизонта.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09.09.2020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Способ «щипания» показ и применение приема.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14.09.2020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Заполнение дальнего плана.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16.09.2020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Заполнение дальнего плана.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21.09.2020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7</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Проработка крупных объектов.</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23.09.2020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8</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Заполнение переднего плана.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28.09.2020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9</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Проработка мелких деталей.</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30.09.2020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10</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Уточнение необходимых акцентов.</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05.10.2020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11</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Оформление работы.</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07.10.2020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12</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Выбор героев для творчества. Беседа.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12.10.2020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13</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 кальке рисуем полюбившегося животного</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14.10.2020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lastRenderedPageBreak/>
              <w:t>14</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Переносим рисунок на подложку из фланели.</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19.10.2020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15</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Создаем фон способом щипания</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21.10.2020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16</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Оформляем на фоне цветовые эффекты.</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26.10.2020 МБОУ ОШ №15</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17</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Начинаем заполнять объект «от края».</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28.10.2020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18</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Переходим к проработке середины.</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02.11.2020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19</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Прорабатываем «мордочку».</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04.11.2020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20</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Оформляем глаза.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09.11.2020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21</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Добавляем акценты вискозой.</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11.11.2020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35"/>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22</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Домашние животные. Беседа.</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16.11.2020</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35"/>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23</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Переносим рисунок на подложку из фланели.</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18.11.2020</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24</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Создаем фон способом щипания.</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23.11.2020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25</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Оформляем на фоне цветовые эффекты.</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25.11.2020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05"/>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26</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Начинаем заполнять объект «от края».</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30.11.2020</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65"/>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27</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Переходим к проработке середины.</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02.12.2020</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20"/>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28</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Переходим к проработке середины.</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07.12.2020</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50"/>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29</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Прорабатываем «мордочку».</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09.12.2020</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20"/>
        </w:trPr>
        <w:tc>
          <w:tcPr>
            <w:tcW w:w="636" w:type="dxa"/>
            <w:tcBorders>
              <w:top w:val="single" w:sz="4" w:space="0" w:color="auto"/>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lastRenderedPageBreak/>
              <w:t>30</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Добавляем акценты вискозой.</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14.12.2020</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50"/>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31</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Оформляем глаза.</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16.12.2020</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32</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Натюрморты.</w:t>
            </w:r>
            <w:r>
              <w:rPr>
                <w:rFonts w:ascii="Times New Roman" w:hAnsi="Times New Roman" w:cs="Times New Roman"/>
                <w:sz w:val="28"/>
                <w:szCs w:val="28"/>
              </w:rPr>
              <w:t xml:space="preserve"> «Цветы и фрукты</w:t>
            </w:r>
            <w:proofErr w:type="gramStart"/>
            <w:r>
              <w:rPr>
                <w:rFonts w:ascii="Times New Roman" w:hAnsi="Times New Roman" w:cs="Times New Roman"/>
                <w:sz w:val="28"/>
                <w:szCs w:val="28"/>
              </w:rPr>
              <w:t>.»</w:t>
            </w:r>
            <w:r w:rsidRPr="00B42D57">
              <w:rPr>
                <w:rFonts w:ascii="Times New Roman" w:hAnsi="Times New Roman" w:cs="Times New Roman"/>
                <w:sz w:val="28"/>
                <w:szCs w:val="28"/>
              </w:rPr>
              <w:t xml:space="preserve"> </w:t>
            </w:r>
            <w:proofErr w:type="gramEnd"/>
            <w:r w:rsidRPr="00B42D57">
              <w:rPr>
                <w:rFonts w:ascii="Times New Roman" w:hAnsi="Times New Roman" w:cs="Times New Roman"/>
                <w:sz w:val="28"/>
                <w:szCs w:val="28"/>
              </w:rPr>
              <w:t>Беседа.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21.12.2020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33</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 кальке рисуем полюбившийся сюжет.</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23.12.2020</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285"/>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34</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Переносим рисунок на подложку из фланели.</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28.12.2020</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270"/>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35</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Создаем фон способом щипания.</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30.12.2020</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36</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Оформляем на фоне цветовые эффекты заднего плана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11.01.2021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37</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Проработка крупных объектов.</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13.01.2021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20"/>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38</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widowControl w:val="0"/>
              <w:autoSpaceDE w:val="0"/>
              <w:autoSpaceDN w:val="0"/>
              <w:adjustRightInd w:val="0"/>
              <w:spacing w:after="0" w:line="240" w:lineRule="auto"/>
              <w:rPr>
                <w:rFonts w:ascii="Times New Roman" w:hAnsi="Times New Roman" w:cs="Times New Roman"/>
                <w:sz w:val="28"/>
                <w:szCs w:val="28"/>
              </w:rPr>
            </w:pPr>
            <w:r w:rsidRPr="00B42D57">
              <w:rPr>
                <w:rFonts w:ascii="Times New Roman" w:hAnsi="Times New Roman" w:cs="Times New Roman"/>
                <w:sz w:val="28"/>
                <w:szCs w:val="28"/>
              </w:rPr>
              <w:t>Заполнение переднего плана.</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18.01.2021</w:t>
            </w:r>
          </w:p>
        </w:tc>
        <w:tc>
          <w:tcPr>
            <w:tcW w:w="1389" w:type="dxa"/>
            <w:vMerge w:val="restart"/>
            <w:tcBorders>
              <w:top w:val="single" w:sz="4" w:space="0" w:color="000000"/>
              <w:left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50"/>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39</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widowControl w:val="0"/>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Проработка мелких деталей, находим акценты.</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Pr="00C75B9D"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20.01.2021</w:t>
            </w:r>
          </w:p>
        </w:tc>
        <w:tc>
          <w:tcPr>
            <w:tcW w:w="1389" w:type="dxa"/>
            <w:vMerge/>
            <w:tcBorders>
              <w:left w:val="single" w:sz="4" w:space="0" w:color="auto"/>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p>
        </w:tc>
      </w:tr>
      <w:tr w:rsidR="00D65929" w:rsidRPr="00B42D57" w:rsidTr="00464400">
        <w:trPr>
          <w:trHeight w:val="105"/>
        </w:trPr>
        <w:tc>
          <w:tcPr>
            <w:tcW w:w="636" w:type="dxa"/>
            <w:tcBorders>
              <w:top w:val="single" w:sz="4" w:space="0" w:color="auto"/>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40</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Оформляем</w:t>
            </w:r>
            <w:r>
              <w:rPr>
                <w:rFonts w:ascii="Times New Roman" w:hAnsi="Times New Roman" w:cs="Times New Roman"/>
                <w:sz w:val="28"/>
                <w:szCs w:val="28"/>
              </w:rPr>
              <w:t xml:space="preserve"> готовую работу</w:t>
            </w:r>
            <w:r w:rsidRPr="00B42D57">
              <w:rPr>
                <w:rFonts w:ascii="Times New Roman" w:hAnsi="Times New Roman" w:cs="Times New Roman"/>
                <w:sz w:val="28"/>
                <w:szCs w:val="28"/>
              </w:rPr>
              <w:t>.</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25.01.2021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435"/>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41</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Картины в технике «</w:t>
            </w:r>
            <w:proofErr w:type="spellStart"/>
            <w:r w:rsidRPr="00B42D57">
              <w:rPr>
                <w:rFonts w:ascii="Times New Roman" w:hAnsi="Times New Roman" w:cs="Times New Roman"/>
                <w:sz w:val="28"/>
                <w:szCs w:val="28"/>
              </w:rPr>
              <w:t>Кинусайга</w:t>
            </w:r>
            <w:proofErr w:type="spellEnd"/>
            <w:r w:rsidRPr="00B42D57">
              <w:rPr>
                <w:rFonts w:ascii="Times New Roman" w:hAnsi="Times New Roman" w:cs="Times New Roman"/>
                <w:sz w:val="28"/>
                <w:szCs w:val="28"/>
              </w:rPr>
              <w:t>».</w:t>
            </w:r>
            <w:r>
              <w:rPr>
                <w:rFonts w:ascii="Times New Roman" w:hAnsi="Times New Roman" w:cs="Times New Roman"/>
                <w:sz w:val="28"/>
                <w:szCs w:val="28"/>
              </w:rPr>
              <w:t xml:space="preserve"> «Зимние забавы»</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еседа.</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27.01.2021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285"/>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42</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Находим рисунок. Пере</w:t>
            </w:r>
            <w:r>
              <w:rPr>
                <w:rFonts w:ascii="Times New Roman" w:hAnsi="Times New Roman" w:cs="Times New Roman"/>
                <w:sz w:val="28"/>
                <w:szCs w:val="28"/>
              </w:rPr>
              <w:t>водим</w:t>
            </w:r>
            <w:r w:rsidRPr="00B42D57">
              <w:rPr>
                <w:rFonts w:ascii="Times New Roman" w:hAnsi="Times New Roman" w:cs="Times New Roman"/>
                <w:sz w:val="28"/>
                <w:szCs w:val="28"/>
              </w:rPr>
              <w:t xml:space="preserve"> на черновик.</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01.02.2021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65"/>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43</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цвету необходимые для работы лоскуты ткани.</w:t>
            </w:r>
          </w:p>
        </w:tc>
        <w:tc>
          <w:tcPr>
            <w:tcW w:w="952"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03.02.2021</w:t>
            </w:r>
          </w:p>
        </w:tc>
        <w:tc>
          <w:tcPr>
            <w:tcW w:w="1389" w:type="dxa"/>
            <w:tcBorders>
              <w:top w:val="single" w:sz="4" w:space="0" w:color="auto"/>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96"/>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44</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Вырезаем трафарет. Переносим рисунок на основу</w:t>
            </w:r>
          </w:p>
        </w:tc>
        <w:tc>
          <w:tcPr>
            <w:tcW w:w="952"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08.02.2021</w:t>
            </w:r>
          </w:p>
        </w:tc>
        <w:tc>
          <w:tcPr>
            <w:tcW w:w="1389" w:type="dxa"/>
            <w:tcBorders>
              <w:top w:val="single" w:sz="4" w:space="0" w:color="auto"/>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96"/>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45</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Вырезаем трафарет. Переносим рисунок на основу</w:t>
            </w:r>
          </w:p>
        </w:tc>
        <w:tc>
          <w:tcPr>
            <w:tcW w:w="952"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10.02.2021</w:t>
            </w:r>
          </w:p>
        </w:tc>
        <w:tc>
          <w:tcPr>
            <w:tcW w:w="1389" w:type="dxa"/>
            <w:tcBorders>
              <w:top w:val="single" w:sz="4" w:space="0" w:color="auto"/>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65"/>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46</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Делаем надрезы с помощью стека по контуру рисунка.</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15.02.2021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lastRenderedPageBreak/>
              <w:t>47</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Делаем надрезы с помощью стека по контуру рисунка.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17.02.2021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48</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и с помощью стека, фиксируем.</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22.02.2021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49</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и с помощью стека, фиксируем.</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24.02.2021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50</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Украшаем бусинами и лентами готовую работу.</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01.03.2021</w:t>
            </w:r>
          </w:p>
        </w:tc>
        <w:tc>
          <w:tcPr>
            <w:tcW w:w="1389" w:type="dxa"/>
            <w:tcBorders>
              <w:top w:val="single" w:sz="4" w:space="0" w:color="000000"/>
              <w:left w:val="single" w:sz="4" w:space="0" w:color="auto"/>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51</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B42D57">
              <w:rPr>
                <w:rFonts w:ascii="Times New Roman" w:hAnsi="Times New Roman" w:cs="Times New Roman"/>
                <w:sz w:val="28"/>
                <w:szCs w:val="28"/>
              </w:rPr>
              <w:t>Птицы» Подбор сюжета для творчества.</w:t>
            </w:r>
            <w:r>
              <w:rPr>
                <w:rFonts w:ascii="Times New Roman" w:hAnsi="Times New Roman" w:cs="Times New Roman"/>
                <w:sz w:val="28"/>
                <w:szCs w:val="28"/>
              </w:rPr>
              <w:t xml:space="preserve"> Беседа.</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03.03.2021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81"/>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52</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Находим рисунок. Перерисовываем на черновик.</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10.03.2021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80"/>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53</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цвету необходимые для работы лоскуты ткани.</w:t>
            </w:r>
          </w:p>
        </w:tc>
        <w:tc>
          <w:tcPr>
            <w:tcW w:w="952"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15.03.2021</w:t>
            </w:r>
          </w:p>
        </w:tc>
        <w:tc>
          <w:tcPr>
            <w:tcW w:w="1389" w:type="dxa"/>
            <w:tcBorders>
              <w:top w:val="single" w:sz="4" w:space="0" w:color="auto"/>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65"/>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54</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Вырезаем трафарет. Переносим рисунок на основу.</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17.03.2021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05"/>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55</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Делаем надрезы с помощью стека по контуру рисунка.</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22.03.2021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35"/>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56</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Делаем надрезы с помощью стека по контуру рисунка.</w:t>
            </w:r>
          </w:p>
        </w:tc>
        <w:tc>
          <w:tcPr>
            <w:tcW w:w="952"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24.03.2021</w:t>
            </w:r>
          </w:p>
        </w:tc>
        <w:tc>
          <w:tcPr>
            <w:tcW w:w="1389" w:type="dxa"/>
            <w:tcBorders>
              <w:top w:val="single" w:sz="4" w:space="0" w:color="auto"/>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26"/>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57</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и с помощью стека, фиксируем</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29.03.2021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20"/>
        </w:trPr>
        <w:tc>
          <w:tcPr>
            <w:tcW w:w="636" w:type="dxa"/>
            <w:tcBorders>
              <w:top w:val="single" w:sz="4" w:space="0" w:color="auto"/>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58</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и с помощью стека, фиксируем</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31.03.2021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285"/>
        </w:trPr>
        <w:tc>
          <w:tcPr>
            <w:tcW w:w="636"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59</w:t>
            </w:r>
          </w:p>
        </w:tc>
        <w:tc>
          <w:tcPr>
            <w:tcW w:w="10558"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Украшаем бусинами и лентами готовую работу.</w:t>
            </w:r>
          </w:p>
        </w:tc>
        <w:tc>
          <w:tcPr>
            <w:tcW w:w="952" w:type="dxa"/>
            <w:tcBorders>
              <w:top w:val="single" w:sz="4" w:space="0" w:color="auto"/>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05.04.2021</w:t>
            </w:r>
          </w:p>
        </w:tc>
        <w:tc>
          <w:tcPr>
            <w:tcW w:w="1389" w:type="dxa"/>
            <w:tcBorders>
              <w:top w:val="single" w:sz="4" w:space="0" w:color="auto"/>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35"/>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60</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 xml:space="preserve">Цветы весны. </w:t>
            </w:r>
            <w:r>
              <w:rPr>
                <w:rFonts w:ascii="Times New Roman" w:hAnsi="Times New Roman" w:cs="Times New Roman"/>
                <w:sz w:val="28"/>
                <w:szCs w:val="28"/>
              </w:rPr>
              <w:t>Беседа.</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07.04.2021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72"/>
        </w:trPr>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61</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Цветы весны. Выбор композиций. Цветовое решение.</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12.04.2021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90"/>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62</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Находим понравившийся рисунок.  Переводим с помощью копирки или срисовываем.</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14.04.2021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МБОУСОШ №15</w:t>
            </w:r>
          </w:p>
        </w:tc>
      </w:tr>
      <w:tr w:rsidR="00D65929" w:rsidRPr="00B42D57" w:rsidTr="00464400">
        <w:trPr>
          <w:trHeight w:val="180"/>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lastRenderedPageBreak/>
              <w:t>63</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Находим понравившийся рисунок.  Переводим с помощью копирки или срисовываем.</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19.04.2021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90"/>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64</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цвету необходимые для работы лоскуты ткани.</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21.04.2021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80"/>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65</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Вырезаем трафарет. Переносим рисунок на «основу»</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26.04.2021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05"/>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66</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Делаем надрезы на «основе» с помощью стека по контуру рисунка.</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28.04.2021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65"/>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67</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Делаем надрезы на «основе» с помощью стека по контуру рисунка.</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05.05.2021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68</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Фиксируем. Край лоскутов прячем в прорези на «основе».</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12.05.2021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300"/>
        </w:trPr>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69</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Фиксируем. Край лоскутов прячем в прорези на «основе».</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17.05.2021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c>
          <w:tcPr>
            <w:tcW w:w="636" w:type="dxa"/>
            <w:tcBorders>
              <w:top w:val="single" w:sz="4" w:space="0" w:color="000000"/>
              <w:left w:val="single" w:sz="4" w:space="0" w:color="000000"/>
              <w:bottom w:val="single" w:sz="4" w:space="0" w:color="000000"/>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70</w:t>
            </w:r>
          </w:p>
        </w:tc>
        <w:tc>
          <w:tcPr>
            <w:tcW w:w="10558"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Подбираем по размеру лоскуты ткани. Фиксируем. Край лоскутов прячем в прорези на «основе».</w:t>
            </w:r>
          </w:p>
        </w:tc>
        <w:tc>
          <w:tcPr>
            <w:tcW w:w="952" w:type="dxa"/>
            <w:tcBorders>
              <w:top w:val="single" w:sz="4" w:space="0" w:color="000000"/>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19.05.2021</w:t>
            </w:r>
          </w:p>
        </w:tc>
        <w:tc>
          <w:tcPr>
            <w:tcW w:w="1389" w:type="dxa"/>
            <w:tcBorders>
              <w:top w:val="single" w:sz="4" w:space="0" w:color="000000"/>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05"/>
        </w:trPr>
        <w:tc>
          <w:tcPr>
            <w:tcW w:w="636" w:type="dxa"/>
            <w:tcBorders>
              <w:top w:val="single" w:sz="4" w:space="0" w:color="000000"/>
              <w:left w:val="single" w:sz="4" w:space="0" w:color="000000"/>
              <w:bottom w:val="single" w:sz="4" w:space="0" w:color="auto"/>
              <w:right w:val="single" w:sz="4" w:space="0" w:color="000000"/>
            </w:tcBorders>
            <w:hideMark/>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71</w:t>
            </w:r>
          </w:p>
        </w:tc>
        <w:tc>
          <w:tcPr>
            <w:tcW w:w="10558"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tabs>
                <w:tab w:val="left" w:pos="3750"/>
              </w:tabs>
              <w:spacing w:after="0" w:line="240" w:lineRule="auto"/>
              <w:rPr>
                <w:rFonts w:ascii="Times New Roman" w:hAnsi="Times New Roman" w:cs="Times New Roman"/>
                <w:sz w:val="28"/>
                <w:szCs w:val="28"/>
              </w:rPr>
            </w:pPr>
            <w:r w:rsidRPr="00B42D57">
              <w:rPr>
                <w:rFonts w:ascii="Times New Roman" w:hAnsi="Times New Roman" w:cs="Times New Roman"/>
                <w:sz w:val="28"/>
                <w:szCs w:val="28"/>
              </w:rPr>
              <w:t>Украшаем бусинами и лентами готовую работу.</w:t>
            </w:r>
          </w:p>
        </w:tc>
        <w:tc>
          <w:tcPr>
            <w:tcW w:w="952" w:type="dxa"/>
            <w:tcBorders>
              <w:top w:val="single" w:sz="4" w:space="0" w:color="000000"/>
              <w:left w:val="single" w:sz="4" w:space="0" w:color="000000"/>
              <w:bottom w:val="single" w:sz="4" w:space="0" w:color="auto"/>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000000"/>
              <w:left w:val="single" w:sz="4" w:space="0" w:color="000000"/>
              <w:bottom w:val="single" w:sz="4" w:space="0" w:color="auto"/>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24.05.2021</w:t>
            </w:r>
          </w:p>
        </w:tc>
        <w:tc>
          <w:tcPr>
            <w:tcW w:w="1389" w:type="dxa"/>
            <w:tcBorders>
              <w:top w:val="single" w:sz="4" w:space="0" w:color="000000"/>
              <w:left w:val="single" w:sz="4" w:space="0" w:color="auto"/>
              <w:bottom w:val="single" w:sz="4" w:space="0" w:color="auto"/>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r w:rsidR="00D65929" w:rsidRPr="00B42D57" w:rsidTr="00464400">
        <w:trPr>
          <w:trHeight w:val="150"/>
        </w:trPr>
        <w:tc>
          <w:tcPr>
            <w:tcW w:w="636"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sidRPr="00B42D57">
              <w:rPr>
                <w:rFonts w:ascii="Times New Roman" w:hAnsi="Times New Roman" w:cs="Times New Roman"/>
                <w:sz w:val="28"/>
                <w:szCs w:val="28"/>
              </w:rPr>
              <w:t>72</w:t>
            </w:r>
          </w:p>
        </w:tc>
        <w:tc>
          <w:tcPr>
            <w:tcW w:w="10558"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rPr>
                <w:rFonts w:ascii="Times New Roman" w:hAnsi="Times New Roman" w:cs="Times New Roman"/>
                <w:sz w:val="28"/>
                <w:szCs w:val="28"/>
              </w:rPr>
            </w:pPr>
            <w:r>
              <w:rPr>
                <w:rFonts w:ascii="Times New Roman" w:hAnsi="Times New Roman" w:cs="Times New Roman"/>
                <w:sz w:val="28"/>
                <w:szCs w:val="28"/>
              </w:rPr>
              <w:t>Участие в итоговой выставке.</w:t>
            </w:r>
          </w:p>
        </w:tc>
        <w:tc>
          <w:tcPr>
            <w:tcW w:w="952" w:type="dxa"/>
            <w:tcBorders>
              <w:top w:val="single" w:sz="4" w:space="0" w:color="auto"/>
              <w:left w:val="single" w:sz="4" w:space="0" w:color="000000"/>
              <w:bottom w:val="single" w:sz="4" w:space="0" w:color="000000"/>
              <w:right w:val="single" w:sz="4" w:space="0" w:color="000000"/>
            </w:tcBorders>
          </w:tcPr>
          <w:p w:rsidR="00D65929" w:rsidRPr="00B42D57" w:rsidRDefault="00D65929" w:rsidP="004644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gridSpan w:val="2"/>
            <w:tcBorders>
              <w:top w:val="single" w:sz="4" w:space="0" w:color="auto"/>
              <w:left w:val="single" w:sz="4" w:space="0" w:color="000000"/>
              <w:bottom w:val="single" w:sz="4" w:space="0" w:color="000000"/>
              <w:right w:val="single" w:sz="4" w:space="0" w:color="auto"/>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26.05.2021</w:t>
            </w:r>
          </w:p>
        </w:tc>
        <w:tc>
          <w:tcPr>
            <w:tcW w:w="1389" w:type="dxa"/>
            <w:tcBorders>
              <w:top w:val="single" w:sz="4" w:space="0" w:color="auto"/>
              <w:left w:val="single" w:sz="4" w:space="0" w:color="auto"/>
              <w:bottom w:val="single" w:sz="4" w:space="0" w:color="000000"/>
              <w:right w:val="single" w:sz="4" w:space="0" w:color="000000"/>
            </w:tcBorders>
          </w:tcPr>
          <w:p w:rsidR="00D65929" w:rsidRDefault="00D65929" w:rsidP="00464400">
            <w:pPr>
              <w:spacing w:after="0" w:line="240" w:lineRule="auto"/>
              <w:rPr>
                <w:rFonts w:ascii="Times New Roman" w:hAnsi="Times New Roman" w:cs="Times New Roman"/>
                <w:sz w:val="24"/>
                <w:szCs w:val="24"/>
              </w:rPr>
            </w:pPr>
            <w:r>
              <w:rPr>
                <w:rFonts w:ascii="Times New Roman" w:hAnsi="Times New Roman" w:cs="Times New Roman"/>
                <w:sz w:val="24"/>
                <w:szCs w:val="24"/>
              </w:rPr>
              <w:t>МБОУ СОШ №15</w:t>
            </w:r>
          </w:p>
        </w:tc>
      </w:tr>
    </w:tbl>
    <w:p w:rsidR="00A31974" w:rsidRPr="00B42D57" w:rsidRDefault="00A31974" w:rsidP="00D65929">
      <w:pPr>
        <w:spacing w:after="0" w:line="240" w:lineRule="auto"/>
        <w:jc w:val="both"/>
        <w:rPr>
          <w:rFonts w:ascii="Times New Roman" w:hAnsi="Times New Roman" w:cs="Times New Roman"/>
          <w:sz w:val="28"/>
          <w:szCs w:val="28"/>
        </w:rPr>
      </w:pPr>
    </w:p>
    <w:p w:rsidR="00A31974" w:rsidRDefault="00A31974" w:rsidP="00A31974"/>
    <w:p w:rsidR="009F433C" w:rsidRPr="00B42D57" w:rsidRDefault="009F433C" w:rsidP="009F433C">
      <w:pPr>
        <w:rPr>
          <w:rFonts w:ascii="Times New Roman" w:hAnsi="Times New Roman" w:cs="Times New Roman"/>
          <w:sz w:val="28"/>
          <w:szCs w:val="28"/>
        </w:rPr>
      </w:pPr>
    </w:p>
    <w:p w:rsidR="00B42D57" w:rsidRPr="00B42D57" w:rsidRDefault="00B42D57" w:rsidP="009F433C">
      <w:pPr>
        <w:rPr>
          <w:rFonts w:ascii="Times New Roman" w:hAnsi="Times New Roman" w:cs="Times New Roman"/>
          <w:sz w:val="28"/>
          <w:szCs w:val="28"/>
        </w:rPr>
      </w:pPr>
    </w:p>
    <w:p w:rsidR="00351EB1" w:rsidRDefault="00B42D57" w:rsidP="00B42D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51EB1" w:rsidRDefault="00351EB1" w:rsidP="00B42D57">
      <w:pPr>
        <w:spacing w:after="0" w:line="240" w:lineRule="auto"/>
        <w:jc w:val="both"/>
        <w:rPr>
          <w:rFonts w:ascii="Times New Roman" w:hAnsi="Times New Roman" w:cs="Times New Roman"/>
          <w:b/>
          <w:sz w:val="28"/>
          <w:szCs w:val="28"/>
        </w:rPr>
      </w:pPr>
    </w:p>
    <w:p w:rsidR="00351EB1" w:rsidRDefault="00351EB1" w:rsidP="00B42D57">
      <w:pPr>
        <w:spacing w:after="0" w:line="240" w:lineRule="auto"/>
        <w:jc w:val="both"/>
        <w:rPr>
          <w:rFonts w:ascii="Times New Roman" w:hAnsi="Times New Roman" w:cs="Times New Roman"/>
          <w:b/>
          <w:sz w:val="28"/>
          <w:szCs w:val="28"/>
        </w:rPr>
      </w:pPr>
    </w:p>
    <w:p w:rsidR="00351EB1" w:rsidRDefault="00351EB1" w:rsidP="00B42D57">
      <w:pPr>
        <w:spacing w:after="0" w:line="240" w:lineRule="auto"/>
        <w:jc w:val="both"/>
        <w:rPr>
          <w:rFonts w:ascii="Times New Roman" w:hAnsi="Times New Roman" w:cs="Times New Roman"/>
          <w:b/>
          <w:sz w:val="28"/>
          <w:szCs w:val="28"/>
        </w:rPr>
      </w:pPr>
    </w:p>
    <w:p w:rsidR="00B42D57" w:rsidRPr="00B42D57" w:rsidRDefault="00351EB1" w:rsidP="00B42D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42D57">
        <w:rPr>
          <w:rFonts w:ascii="Times New Roman" w:hAnsi="Times New Roman" w:cs="Times New Roman"/>
          <w:b/>
          <w:sz w:val="28"/>
          <w:szCs w:val="28"/>
        </w:rPr>
        <w:t xml:space="preserve"> </w:t>
      </w:r>
      <w:r w:rsidR="00B42D57" w:rsidRPr="00B42D57">
        <w:rPr>
          <w:rFonts w:ascii="Times New Roman" w:hAnsi="Times New Roman" w:cs="Times New Roman"/>
          <w:b/>
          <w:sz w:val="28"/>
          <w:szCs w:val="28"/>
        </w:rPr>
        <w:t>5.МЕТОДИЧЕСКОЕ ОБЕСПЕЧЕНИЕ.</w:t>
      </w:r>
    </w:p>
    <w:p w:rsidR="00B42D57" w:rsidRPr="00B42D57" w:rsidRDefault="00B42D57"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42D57" w:rsidRPr="00B42D57" w:rsidRDefault="00B42D57"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 xml:space="preserve">Программа рассчитана на реализацию во внеклассной работе общеобразовательных школ. </w:t>
      </w:r>
    </w:p>
    <w:p w:rsidR="00B42D57" w:rsidRPr="00B42D57" w:rsidRDefault="00B42D57" w:rsidP="00B42D57">
      <w:pPr>
        <w:widowControl w:val="0"/>
        <w:autoSpaceDE w:val="0"/>
        <w:autoSpaceDN w:val="0"/>
        <w:adjustRightInd w:val="0"/>
        <w:spacing w:after="0" w:line="240" w:lineRule="auto"/>
        <w:jc w:val="both"/>
        <w:rPr>
          <w:rFonts w:ascii="Times New Roman" w:hAnsi="Times New Roman" w:cs="Times New Roman"/>
          <w:b/>
          <w:sz w:val="28"/>
          <w:szCs w:val="28"/>
        </w:rPr>
      </w:pPr>
      <w:r w:rsidRPr="00B42D57">
        <w:rPr>
          <w:rFonts w:ascii="Times New Roman" w:hAnsi="Times New Roman" w:cs="Times New Roman"/>
          <w:b/>
          <w:sz w:val="28"/>
          <w:szCs w:val="28"/>
        </w:rPr>
        <w:t>Нормативные документы.</w:t>
      </w:r>
    </w:p>
    <w:p w:rsidR="00B42D57" w:rsidRPr="00B42D57" w:rsidRDefault="00B42D57"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1.Примерная программа по внеурочной деятельности. Начальное и основное  образование. Под редакцией В.А. горского, 2-е издание, М. Просвещение 2011 (стандарты второго поколения).</w:t>
      </w:r>
    </w:p>
    <w:p w:rsidR="00B42D57" w:rsidRPr="00B42D57" w:rsidRDefault="00B42D57"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2.Сборник нормативных документов. Искусство: Федеральный компонент государственного стандарта. Федеральный базисный план и примерные учебные планы. М. Дрофа, 2008.</w:t>
      </w:r>
    </w:p>
    <w:p w:rsidR="00B42D57" w:rsidRPr="00B42D57" w:rsidRDefault="00B42D57" w:rsidP="00B42D57">
      <w:pPr>
        <w:widowControl w:val="0"/>
        <w:autoSpaceDE w:val="0"/>
        <w:autoSpaceDN w:val="0"/>
        <w:adjustRightInd w:val="0"/>
        <w:spacing w:after="0" w:line="240" w:lineRule="auto"/>
        <w:ind w:firstLine="567"/>
        <w:rPr>
          <w:rFonts w:ascii="Times New Roman" w:hAnsi="Times New Roman" w:cs="Times New Roman"/>
          <w:sz w:val="28"/>
          <w:szCs w:val="28"/>
        </w:rPr>
      </w:pPr>
      <w:r w:rsidRPr="00B42D57">
        <w:rPr>
          <w:rFonts w:ascii="Times New Roman" w:hAnsi="Times New Roman" w:cs="Times New Roman"/>
          <w:sz w:val="28"/>
          <w:szCs w:val="28"/>
        </w:rPr>
        <w:t>3.Изобразительное искусство. Программа для образовательных учреждений. Коваленко П.Ю., Кузин В.С., Игнатьев С.Е. М., Дрофа 2001.</w:t>
      </w:r>
    </w:p>
    <w:p w:rsidR="00B42D57" w:rsidRPr="00B42D57" w:rsidRDefault="00B42D57" w:rsidP="00B42D57">
      <w:pPr>
        <w:widowControl w:val="0"/>
        <w:autoSpaceDE w:val="0"/>
        <w:autoSpaceDN w:val="0"/>
        <w:adjustRightInd w:val="0"/>
        <w:spacing w:after="0" w:line="240" w:lineRule="auto"/>
        <w:rPr>
          <w:rFonts w:ascii="Times New Roman" w:hAnsi="Times New Roman" w:cs="Times New Roman"/>
          <w:b/>
          <w:sz w:val="28"/>
          <w:szCs w:val="28"/>
        </w:rPr>
      </w:pPr>
    </w:p>
    <w:p w:rsidR="00B42D57" w:rsidRPr="00B42D57" w:rsidRDefault="00B42D57" w:rsidP="00B42D57">
      <w:pPr>
        <w:widowControl w:val="0"/>
        <w:autoSpaceDE w:val="0"/>
        <w:autoSpaceDN w:val="0"/>
        <w:adjustRightInd w:val="0"/>
        <w:spacing w:after="0" w:line="240" w:lineRule="auto"/>
        <w:ind w:firstLine="567"/>
        <w:jc w:val="center"/>
        <w:rPr>
          <w:rFonts w:ascii="Times New Roman" w:hAnsi="Times New Roman" w:cs="Times New Roman"/>
          <w:b/>
          <w:sz w:val="28"/>
          <w:szCs w:val="28"/>
        </w:rPr>
      </w:pPr>
    </w:p>
    <w:p w:rsidR="00B42D57" w:rsidRPr="00B42D57" w:rsidRDefault="00B42D57" w:rsidP="00B42D57">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B42D57">
        <w:rPr>
          <w:rFonts w:ascii="Times New Roman" w:hAnsi="Times New Roman" w:cs="Times New Roman"/>
          <w:b/>
          <w:sz w:val="28"/>
          <w:szCs w:val="28"/>
        </w:rPr>
        <w:t xml:space="preserve"> </w:t>
      </w:r>
      <w:r w:rsidRPr="00B42D57">
        <w:rPr>
          <w:rFonts w:ascii="Times New Roman" w:hAnsi="Times New Roman" w:cs="Times New Roman"/>
          <w:sz w:val="28"/>
          <w:szCs w:val="28"/>
        </w:rPr>
        <w:t>МАТЕРИАЛЬНО-ТЕХНИЧЕСКОЕ ОБЕСПЕЧЕНИЕ</w:t>
      </w:r>
      <w:r w:rsidRPr="00B42D57">
        <w:rPr>
          <w:rFonts w:ascii="Times New Roman" w:hAnsi="Times New Roman" w:cs="Times New Roman"/>
          <w:b/>
          <w:sz w:val="28"/>
          <w:szCs w:val="28"/>
        </w:rPr>
        <w:t>.</w:t>
      </w:r>
    </w:p>
    <w:p w:rsidR="00B42D57" w:rsidRPr="00B42D57" w:rsidRDefault="00B42D57" w:rsidP="00B42D57">
      <w:pPr>
        <w:widowControl w:val="0"/>
        <w:autoSpaceDE w:val="0"/>
        <w:autoSpaceDN w:val="0"/>
        <w:adjustRightInd w:val="0"/>
        <w:spacing w:after="0" w:line="240" w:lineRule="auto"/>
        <w:rPr>
          <w:rFonts w:ascii="Times New Roman" w:hAnsi="Times New Roman" w:cs="Times New Roman"/>
          <w:b/>
          <w:sz w:val="28"/>
          <w:szCs w:val="28"/>
        </w:rPr>
      </w:pPr>
      <w:r w:rsidRPr="00B42D57">
        <w:rPr>
          <w:rFonts w:ascii="Times New Roman" w:hAnsi="Times New Roman" w:cs="Times New Roman"/>
          <w:b/>
          <w:sz w:val="28"/>
          <w:szCs w:val="28"/>
        </w:rPr>
        <w:t>Дидактический материал:</w:t>
      </w:r>
    </w:p>
    <w:p w:rsidR="00B42D57" w:rsidRPr="00B42D57" w:rsidRDefault="00B42D57" w:rsidP="00B42D57">
      <w:pPr>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Плакаты с изображением различных росписей, наборы открыток, соответствующих тематике, детские рисунки, готовые работы по теме, технологические карты, изделия ручной работы мастеров Хохломы и Гжели, различные сувениры.</w:t>
      </w:r>
    </w:p>
    <w:p w:rsidR="00B42D57" w:rsidRPr="00B42D57" w:rsidRDefault="00B42D57" w:rsidP="00B42D57">
      <w:pPr>
        <w:spacing w:after="0" w:line="240" w:lineRule="auto"/>
        <w:jc w:val="both"/>
        <w:rPr>
          <w:rFonts w:ascii="Times New Roman" w:hAnsi="Times New Roman" w:cs="Times New Roman"/>
          <w:b/>
          <w:sz w:val="28"/>
          <w:szCs w:val="28"/>
        </w:rPr>
      </w:pPr>
      <w:r w:rsidRPr="00B42D57">
        <w:rPr>
          <w:rFonts w:ascii="Times New Roman" w:hAnsi="Times New Roman" w:cs="Times New Roman"/>
          <w:b/>
          <w:sz w:val="28"/>
          <w:szCs w:val="28"/>
        </w:rPr>
        <w:t>Инструменты и материалы:</w:t>
      </w:r>
    </w:p>
    <w:p w:rsidR="00B42D57" w:rsidRPr="00B42D57" w:rsidRDefault="00B42D57" w:rsidP="00B42D57">
      <w:pPr>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xml:space="preserve">Краски и карандаши, Цветная и белая бумага, цветной картон. </w:t>
      </w:r>
      <w:proofErr w:type="spellStart"/>
      <w:r w:rsidRPr="00B42D57">
        <w:rPr>
          <w:rFonts w:ascii="Times New Roman" w:hAnsi="Times New Roman" w:cs="Times New Roman"/>
          <w:sz w:val="28"/>
          <w:szCs w:val="28"/>
        </w:rPr>
        <w:t>Ножницы</w:t>
      </w:r>
      <w:proofErr w:type="gramStart"/>
      <w:r w:rsidRPr="00B42D57">
        <w:rPr>
          <w:rFonts w:ascii="Times New Roman" w:hAnsi="Times New Roman" w:cs="Times New Roman"/>
          <w:sz w:val="28"/>
          <w:szCs w:val="28"/>
        </w:rPr>
        <w:t>,к</w:t>
      </w:r>
      <w:proofErr w:type="gramEnd"/>
      <w:r w:rsidRPr="00B42D57">
        <w:rPr>
          <w:rFonts w:ascii="Times New Roman" w:hAnsi="Times New Roman" w:cs="Times New Roman"/>
          <w:sz w:val="28"/>
          <w:szCs w:val="28"/>
        </w:rPr>
        <w:t>лей</w:t>
      </w:r>
      <w:proofErr w:type="spellEnd"/>
      <w:r w:rsidRPr="00B42D57">
        <w:rPr>
          <w:rFonts w:ascii="Times New Roman" w:hAnsi="Times New Roman" w:cs="Times New Roman"/>
          <w:sz w:val="28"/>
          <w:szCs w:val="28"/>
        </w:rPr>
        <w:t xml:space="preserve"> ПВА, кисточки, стеки для работы с пластилином, дощечки, ластик. Бумажные салфетки,  глина, пластилин. Сухие листья кукурузы, разнообразные крупы и семена; живые и сухие цветы.</w:t>
      </w:r>
    </w:p>
    <w:p w:rsidR="00B42D57" w:rsidRPr="00B42D57" w:rsidRDefault="00B42D57" w:rsidP="00B42D57">
      <w:pPr>
        <w:spacing w:after="0" w:line="240" w:lineRule="auto"/>
        <w:jc w:val="both"/>
        <w:rPr>
          <w:rFonts w:ascii="Times New Roman" w:hAnsi="Times New Roman" w:cs="Times New Roman"/>
          <w:b/>
          <w:sz w:val="28"/>
          <w:szCs w:val="28"/>
        </w:rPr>
      </w:pPr>
      <w:r w:rsidRPr="00B42D57">
        <w:rPr>
          <w:rFonts w:ascii="Times New Roman" w:hAnsi="Times New Roman" w:cs="Times New Roman"/>
          <w:b/>
          <w:sz w:val="28"/>
          <w:szCs w:val="28"/>
        </w:rPr>
        <w:t>Оборудование кабинета:</w:t>
      </w:r>
    </w:p>
    <w:p w:rsidR="00B42D57" w:rsidRPr="00B42D57" w:rsidRDefault="00B42D57" w:rsidP="00B42D57">
      <w:pPr>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Столы и стулья по количеству обучающихся, доска, кинопроектор и слайды к ним, магнитофон и записи музыки  народов мира, полки и стеллажи для хранения инструментов и материалов.</w:t>
      </w:r>
    </w:p>
    <w:p w:rsidR="00B42D57" w:rsidRPr="00B42D57" w:rsidRDefault="00B42D57" w:rsidP="00B42D57">
      <w:pPr>
        <w:spacing w:after="0" w:line="240" w:lineRule="auto"/>
        <w:jc w:val="both"/>
        <w:rPr>
          <w:rFonts w:ascii="Times New Roman" w:hAnsi="Times New Roman" w:cs="Times New Roman"/>
          <w:b/>
          <w:sz w:val="28"/>
          <w:szCs w:val="28"/>
        </w:rPr>
      </w:pPr>
      <w:r w:rsidRPr="00B42D57">
        <w:rPr>
          <w:rFonts w:ascii="Times New Roman" w:hAnsi="Times New Roman" w:cs="Times New Roman"/>
          <w:b/>
          <w:sz w:val="28"/>
          <w:szCs w:val="28"/>
        </w:rPr>
        <w:t>Методические рекомендации:</w:t>
      </w:r>
    </w:p>
    <w:p w:rsidR="00B42D57" w:rsidRPr="00B42D57" w:rsidRDefault="00B42D57" w:rsidP="00B42D57">
      <w:pPr>
        <w:spacing w:after="0" w:line="240" w:lineRule="auto"/>
        <w:ind w:left="720"/>
        <w:jc w:val="both"/>
        <w:rPr>
          <w:rFonts w:ascii="Times New Roman" w:hAnsi="Times New Roman" w:cs="Times New Roman"/>
          <w:b/>
          <w:sz w:val="28"/>
          <w:szCs w:val="28"/>
        </w:rPr>
      </w:pPr>
    </w:p>
    <w:p w:rsidR="00B42D57" w:rsidRPr="00B42D57" w:rsidRDefault="00B42D57" w:rsidP="00B42D57">
      <w:pPr>
        <w:pStyle w:val="a3"/>
        <w:numPr>
          <w:ilvl w:val="0"/>
          <w:numId w:val="3"/>
        </w:numPr>
        <w:spacing w:after="0" w:line="240" w:lineRule="auto"/>
        <w:jc w:val="both"/>
        <w:rPr>
          <w:rFonts w:ascii="Times New Roman" w:hAnsi="Times New Roman"/>
          <w:sz w:val="28"/>
          <w:szCs w:val="28"/>
        </w:rPr>
      </w:pPr>
      <w:r w:rsidRPr="00B42D57">
        <w:rPr>
          <w:rFonts w:ascii="Times New Roman" w:hAnsi="Times New Roman"/>
          <w:sz w:val="28"/>
          <w:szCs w:val="28"/>
        </w:rPr>
        <w:t>Мебель должна соответствовать росту ребенка.</w:t>
      </w:r>
    </w:p>
    <w:p w:rsidR="00B42D57" w:rsidRPr="00B42D57" w:rsidRDefault="00B42D57" w:rsidP="00B42D57">
      <w:pPr>
        <w:spacing w:after="0" w:line="240" w:lineRule="auto"/>
        <w:ind w:left="720"/>
        <w:jc w:val="both"/>
        <w:rPr>
          <w:rFonts w:ascii="Times New Roman" w:hAnsi="Times New Roman" w:cs="Times New Roman"/>
          <w:b/>
          <w:sz w:val="28"/>
          <w:szCs w:val="28"/>
        </w:rPr>
      </w:pPr>
    </w:p>
    <w:p w:rsidR="00B42D57" w:rsidRPr="00B42D57" w:rsidRDefault="00B42D57" w:rsidP="00B42D57">
      <w:pPr>
        <w:pStyle w:val="a3"/>
        <w:numPr>
          <w:ilvl w:val="0"/>
          <w:numId w:val="3"/>
        </w:numPr>
        <w:spacing w:after="0" w:line="240" w:lineRule="auto"/>
        <w:jc w:val="both"/>
        <w:rPr>
          <w:rFonts w:ascii="Times New Roman" w:hAnsi="Times New Roman"/>
          <w:sz w:val="28"/>
          <w:szCs w:val="28"/>
        </w:rPr>
      </w:pPr>
      <w:r w:rsidRPr="00B42D57">
        <w:rPr>
          <w:rFonts w:ascii="Times New Roman" w:hAnsi="Times New Roman"/>
          <w:sz w:val="28"/>
          <w:szCs w:val="28"/>
        </w:rPr>
        <w:t xml:space="preserve">Работу, связанную с риском травматизма, необходимо проводить с педагогом, за его рабочим столом. </w:t>
      </w:r>
    </w:p>
    <w:p w:rsidR="00B42D57" w:rsidRPr="00B42D57" w:rsidRDefault="00B42D57" w:rsidP="00B42D57">
      <w:pPr>
        <w:spacing w:after="0" w:line="240" w:lineRule="auto"/>
        <w:ind w:left="720"/>
        <w:jc w:val="both"/>
        <w:rPr>
          <w:rFonts w:ascii="Times New Roman" w:hAnsi="Times New Roman" w:cs="Times New Roman"/>
          <w:b/>
          <w:sz w:val="28"/>
          <w:szCs w:val="28"/>
        </w:rPr>
      </w:pPr>
    </w:p>
    <w:p w:rsidR="00B42D57" w:rsidRPr="00B42D57" w:rsidRDefault="00B42D57" w:rsidP="00B42D57">
      <w:pPr>
        <w:pStyle w:val="a3"/>
        <w:numPr>
          <w:ilvl w:val="0"/>
          <w:numId w:val="3"/>
        </w:numPr>
        <w:spacing w:after="0" w:line="240" w:lineRule="auto"/>
        <w:jc w:val="both"/>
        <w:rPr>
          <w:rFonts w:ascii="Times New Roman" w:hAnsi="Times New Roman"/>
          <w:sz w:val="28"/>
          <w:szCs w:val="28"/>
        </w:rPr>
      </w:pPr>
      <w:r w:rsidRPr="00B42D57">
        <w:rPr>
          <w:rFonts w:ascii="Times New Roman" w:hAnsi="Times New Roman"/>
          <w:sz w:val="28"/>
          <w:szCs w:val="28"/>
        </w:rPr>
        <w:lastRenderedPageBreak/>
        <w:t>Время занятий может измениться в зависимости от подготовленности детей и сложности выполнения работ.</w:t>
      </w:r>
    </w:p>
    <w:p w:rsidR="00B42D57" w:rsidRPr="00B42D57" w:rsidRDefault="00B42D57" w:rsidP="00B42D57">
      <w:pPr>
        <w:spacing w:after="0" w:line="240" w:lineRule="auto"/>
        <w:ind w:left="720"/>
        <w:jc w:val="both"/>
        <w:rPr>
          <w:rFonts w:ascii="Times New Roman" w:hAnsi="Times New Roman" w:cs="Times New Roman"/>
          <w:b/>
          <w:sz w:val="28"/>
          <w:szCs w:val="28"/>
        </w:rPr>
      </w:pPr>
    </w:p>
    <w:p w:rsidR="00B42D57" w:rsidRPr="00B42D57" w:rsidRDefault="00B42D57" w:rsidP="00B42D57">
      <w:pPr>
        <w:pStyle w:val="a3"/>
        <w:numPr>
          <w:ilvl w:val="0"/>
          <w:numId w:val="3"/>
        </w:numPr>
        <w:spacing w:after="0" w:line="240" w:lineRule="auto"/>
        <w:jc w:val="both"/>
        <w:rPr>
          <w:rFonts w:ascii="Times New Roman" w:hAnsi="Times New Roman"/>
          <w:sz w:val="28"/>
          <w:szCs w:val="28"/>
        </w:rPr>
      </w:pPr>
      <w:r w:rsidRPr="00B42D57">
        <w:rPr>
          <w:rFonts w:ascii="Times New Roman" w:hAnsi="Times New Roman"/>
          <w:sz w:val="28"/>
          <w:szCs w:val="28"/>
        </w:rPr>
        <w:t>В лаборатории должны быть уголки:</w:t>
      </w:r>
    </w:p>
    <w:p w:rsidR="00B42D57" w:rsidRPr="00B42D57" w:rsidRDefault="00B42D57" w:rsidP="00B42D57">
      <w:pPr>
        <w:spacing w:after="0" w:line="240" w:lineRule="auto"/>
        <w:ind w:left="720"/>
        <w:jc w:val="both"/>
        <w:rPr>
          <w:rFonts w:ascii="Times New Roman" w:hAnsi="Times New Roman" w:cs="Times New Roman"/>
          <w:b/>
          <w:sz w:val="28"/>
          <w:szCs w:val="28"/>
        </w:rPr>
      </w:pPr>
    </w:p>
    <w:p w:rsidR="00B42D57" w:rsidRPr="00B42D57" w:rsidRDefault="00B42D57" w:rsidP="00B42D57">
      <w:pPr>
        <w:spacing w:after="0" w:line="240" w:lineRule="auto"/>
        <w:ind w:left="720"/>
        <w:jc w:val="both"/>
        <w:rPr>
          <w:rFonts w:ascii="Times New Roman" w:hAnsi="Times New Roman" w:cs="Times New Roman"/>
          <w:sz w:val="28"/>
          <w:szCs w:val="28"/>
        </w:rPr>
      </w:pPr>
      <w:r w:rsidRPr="00B42D57">
        <w:rPr>
          <w:rFonts w:ascii="Times New Roman" w:hAnsi="Times New Roman" w:cs="Times New Roman"/>
          <w:sz w:val="28"/>
          <w:szCs w:val="28"/>
        </w:rPr>
        <w:t xml:space="preserve">- санитарно-гигиенический; выставка готовых работ; </w:t>
      </w:r>
      <w:proofErr w:type="gramStart"/>
      <w:r w:rsidRPr="00B42D57">
        <w:rPr>
          <w:rFonts w:ascii="Times New Roman" w:hAnsi="Times New Roman" w:cs="Times New Roman"/>
          <w:sz w:val="28"/>
          <w:szCs w:val="28"/>
        </w:rPr>
        <w:t>ИЗО</w:t>
      </w:r>
      <w:proofErr w:type="gramEnd"/>
      <w:r w:rsidRPr="00B42D57">
        <w:rPr>
          <w:rFonts w:ascii="Times New Roman" w:hAnsi="Times New Roman" w:cs="Times New Roman"/>
          <w:sz w:val="28"/>
          <w:szCs w:val="28"/>
        </w:rPr>
        <w:t xml:space="preserve"> уголок (оформление поделок); заготовочный (шаблоны, трафареты и т.д.)</w:t>
      </w:r>
    </w:p>
    <w:p w:rsidR="00B42D57" w:rsidRPr="00B42D57" w:rsidRDefault="00B42D57" w:rsidP="00B42D57">
      <w:pPr>
        <w:spacing w:after="0" w:line="240" w:lineRule="auto"/>
        <w:jc w:val="both"/>
        <w:rPr>
          <w:rFonts w:ascii="Times New Roman" w:hAnsi="Times New Roman" w:cs="Times New Roman"/>
          <w:b/>
          <w:sz w:val="28"/>
          <w:szCs w:val="28"/>
        </w:rPr>
      </w:pPr>
    </w:p>
    <w:p w:rsidR="00B42D57" w:rsidRPr="00B42D57" w:rsidRDefault="00B42D57" w:rsidP="00B42D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42D57">
        <w:rPr>
          <w:rFonts w:ascii="Times New Roman" w:hAnsi="Times New Roman" w:cs="Times New Roman"/>
          <w:b/>
          <w:sz w:val="28"/>
          <w:szCs w:val="28"/>
        </w:rPr>
        <w:t xml:space="preserve">       6. ТРЕБОВАНИЯК УРОВНЮ ПОДГОТОВКИ.</w:t>
      </w:r>
    </w:p>
    <w:p w:rsidR="00B42D57" w:rsidRPr="00B42D57" w:rsidRDefault="00B42D57" w:rsidP="00B42D57">
      <w:pPr>
        <w:spacing w:after="0" w:line="240" w:lineRule="auto"/>
        <w:ind w:left="720"/>
        <w:jc w:val="both"/>
        <w:rPr>
          <w:rFonts w:ascii="Times New Roman" w:hAnsi="Times New Roman" w:cs="Times New Roman"/>
          <w:b/>
          <w:sz w:val="28"/>
          <w:szCs w:val="28"/>
        </w:rPr>
      </w:pPr>
    </w:p>
    <w:p w:rsidR="00B42D57" w:rsidRPr="00B42D57" w:rsidRDefault="00B42D57" w:rsidP="00B42D57">
      <w:pPr>
        <w:spacing w:after="0" w:line="240" w:lineRule="auto"/>
        <w:ind w:left="720"/>
        <w:jc w:val="both"/>
        <w:rPr>
          <w:rFonts w:ascii="Times New Roman" w:hAnsi="Times New Roman" w:cs="Times New Roman"/>
          <w:sz w:val="28"/>
          <w:szCs w:val="28"/>
        </w:rPr>
      </w:pPr>
      <w:r w:rsidRPr="00B42D57">
        <w:rPr>
          <w:rFonts w:ascii="Times New Roman" w:hAnsi="Times New Roman" w:cs="Times New Roman"/>
          <w:sz w:val="28"/>
          <w:szCs w:val="28"/>
        </w:rPr>
        <w:t>Положительная динамика социальной и творческой активности обучаемых, подтверждается результатами их участия в конкурсах различного уровня;</w:t>
      </w:r>
    </w:p>
    <w:p w:rsidR="00B42D57" w:rsidRPr="00B42D57" w:rsidRDefault="00B42D57" w:rsidP="00B42D57">
      <w:pPr>
        <w:numPr>
          <w:ilvl w:val="0"/>
          <w:numId w:val="4"/>
        </w:numPr>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повышение коммуникации;</w:t>
      </w:r>
    </w:p>
    <w:p w:rsidR="00B42D57" w:rsidRPr="00B42D57" w:rsidRDefault="00B42D57" w:rsidP="00B42D57">
      <w:pPr>
        <w:numPr>
          <w:ilvl w:val="0"/>
          <w:numId w:val="4"/>
        </w:numPr>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xml:space="preserve">появление и поддержание мотивации к углубленному изучению </w:t>
      </w:r>
      <w:proofErr w:type="gramStart"/>
      <w:r w:rsidRPr="00B42D57">
        <w:rPr>
          <w:rFonts w:ascii="Times New Roman" w:hAnsi="Times New Roman" w:cs="Times New Roman"/>
          <w:sz w:val="28"/>
          <w:szCs w:val="28"/>
        </w:rPr>
        <w:t>ИЗО</w:t>
      </w:r>
      <w:proofErr w:type="gramEnd"/>
      <w:r w:rsidRPr="00B42D57">
        <w:rPr>
          <w:rFonts w:ascii="Times New Roman" w:hAnsi="Times New Roman" w:cs="Times New Roman"/>
          <w:sz w:val="28"/>
          <w:szCs w:val="28"/>
        </w:rPr>
        <w:t>.</w:t>
      </w:r>
    </w:p>
    <w:p w:rsidR="00B42D57" w:rsidRPr="00B42D57" w:rsidRDefault="00B42D57"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Реализация данной программы призвана дать возможность ребенку попробовать себя в разных видах деятельности: лепка из различных материалов, изготовление игрушек из бумаги, природного материала, а также плетение из природного материала.</w:t>
      </w:r>
    </w:p>
    <w:p w:rsidR="00B42D57" w:rsidRPr="00B42D57" w:rsidRDefault="00B42D57" w:rsidP="00B42D5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42D57">
        <w:rPr>
          <w:rFonts w:ascii="Times New Roman" w:hAnsi="Times New Roman" w:cs="Times New Roman"/>
          <w:sz w:val="28"/>
          <w:szCs w:val="28"/>
        </w:rPr>
        <w:t xml:space="preserve">Процедура выявления уровня </w:t>
      </w:r>
      <w:proofErr w:type="spellStart"/>
      <w:r w:rsidRPr="00B42D57">
        <w:rPr>
          <w:rFonts w:ascii="Times New Roman" w:hAnsi="Times New Roman" w:cs="Times New Roman"/>
          <w:sz w:val="28"/>
          <w:szCs w:val="28"/>
        </w:rPr>
        <w:t>обученности</w:t>
      </w:r>
      <w:proofErr w:type="spellEnd"/>
      <w:r w:rsidRPr="00B42D57">
        <w:rPr>
          <w:rFonts w:ascii="Times New Roman" w:hAnsi="Times New Roman" w:cs="Times New Roman"/>
          <w:sz w:val="28"/>
          <w:szCs w:val="28"/>
        </w:rPr>
        <w:t xml:space="preserve"> детей предполагает: входной контроль, промежуточный и итоговый. Контроль осуществляется с помощью творческих зачетов по пройденной теме, игровых форм контроля, уроков мастерства, по итогам выставок, конкурсов.</w:t>
      </w:r>
    </w:p>
    <w:p w:rsidR="00B42D57" w:rsidRPr="00B42D57" w:rsidRDefault="00B42D57" w:rsidP="00B42D57">
      <w:pPr>
        <w:spacing w:after="0" w:line="240" w:lineRule="auto"/>
        <w:ind w:firstLine="708"/>
        <w:jc w:val="both"/>
        <w:rPr>
          <w:rFonts w:ascii="Times New Roman" w:hAnsi="Times New Roman" w:cs="Times New Roman"/>
          <w:b/>
          <w:sz w:val="28"/>
          <w:szCs w:val="28"/>
        </w:rPr>
      </w:pPr>
      <w:r w:rsidRPr="00B42D57">
        <w:rPr>
          <w:rFonts w:ascii="Times New Roman" w:hAnsi="Times New Roman" w:cs="Times New Roman"/>
          <w:sz w:val="28"/>
          <w:szCs w:val="28"/>
        </w:rPr>
        <w:t xml:space="preserve">В результате изучения программы учащиеся </w:t>
      </w:r>
      <w:r w:rsidRPr="00B42D57">
        <w:rPr>
          <w:rFonts w:ascii="Times New Roman" w:hAnsi="Times New Roman" w:cs="Times New Roman"/>
          <w:b/>
          <w:sz w:val="28"/>
          <w:szCs w:val="28"/>
        </w:rPr>
        <w:t>смогут:</w:t>
      </w:r>
    </w:p>
    <w:p w:rsidR="00B42D57" w:rsidRPr="00B42D57" w:rsidRDefault="00B42D57" w:rsidP="00B42D57">
      <w:pPr>
        <w:numPr>
          <w:ilvl w:val="0"/>
          <w:numId w:val="5"/>
        </w:numPr>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xml:space="preserve">приобщиться к творчеству и развить пространственное воображение, фантазию, логику; </w:t>
      </w:r>
    </w:p>
    <w:p w:rsidR="00B42D57" w:rsidRPr="00B42D57" w:rsidRDefault="00B42D57" w:rsidP="00B42D57">
      <w:pPr>
        <w:numPr>
          <w:ilvl w:val="0"/>
          <w:numId w:val="5"/>
        </w:numPr>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расширить информационное поле и сформировать более полное представление о российской культуре, наследии Донского края;</w:t>
      </w:r>
    </w:p>
    <w:p w:rsidR="00B42D57" w:rsidRPr="00B42D57" w:rsidRDefault="00B42D57" w:rsidP="00B42D57">
      <w:pPr>
        <w:numPr>
          <w:ilvl w:val="0"/>
          <w:numId w:val="5"/>
        </w:numPr>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развивать интерес к технологиям по изготовлению изделий; научиться переводить  фотографии и картины в трехмерное измерение.</w:t>
      </w:r>
    </w:p>
    <w:p w:rsidR="00B42D57" w:rsidRPr="00B42D57" w:rsidRDefault="00B42D57" w:rsidP="00B42D57">
      <w:pPr>
        <w:numPr>
          <w:ilvl w:val="0"/>
          <w:numId w:val="5"/>
        </w:numPr>
        <w:spacing w:after="0" w:line="240" w:lineRule="auto"/>
        <w:jc w:val="both"/>
        <w:rPr>
          <w:rFonts w:ascii="Times New Roman" w:hAnsi="Times New Roman" w:cs="Times New Roman"/>
          <w:iCs/>
          <w:sz w:val="28"/>
          <w:szCs w:val="28"/>
        </w:rPr>
      </w:pPr>
      <w:r w:rsidRPr="00B42D57">
        <w:rPr>
          <w:rFonts w:ascii="Times New Roman" w:hAnsi="Times New Roman" w:cs="Times New Roman"/>
          <w:sz w:val="28"/>
          <w:szCs w:val="28"/>
        </w:rPr>
        <w:t xml:space="preserve"> создавать изделия, сочетая цвета согласно требованиям и традициям в декоративно- прикладном творчестве.</w:t>
      </w:r>
    </w:p>
    <w:p w:rsidR="00B42D57" w:rsidRPr="00B42D57" w:rsidRDefault="00B42D57" w:rsidP="00B42D57">
      <w:pPr>
        <w:spacing w:after="0" w:line="240" w:lineRule="auto"/>
        <w:jc w:val="both"/>
        <w:rPr>
          <w:rFonts w:ascii="Times New Roman" w:hAnsi="Times New Roman" w:cs="Times New Roman"/>
          <w:iCs/>
          <w:sz w:val="28"/>
          <w:szCs w:val="28"/>
        </w:rPr>
      </w:pPr>
    </w:p>
    <w:p w:rsidR="00B42D57" w:rsidRPr="00B42D57" w:rsidRDefault="00B42D57" w:rsidP="00B42D5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2D57">
        <w:rPr>
          <w:rFonts w:ascii="Times New Roman" w:hAnsi="Times New Roman" w:cs="Times New Roman"/>
          <w:sz w:val="28"/>
          <w:szCs w:val="28"/>
        </w:rPr>
        <w:t xml:space="preserve">По  окончанию курса - учащиеся должны </w:t>
      </w:r>
      <w:r w:rsidRPr="00B42D57">
        <w:rPr>
          <w:rFonts w:ascii="Times New Roman" w:hAnsi="Times New Roman" w:cs="Times New Roman"/>
          <w:b/>
          <w:sz w:val="28"/>
          <w:szCs w:val="28"/>
        </w:rPr>
        <w:t>знать:</w:t>
      </w:r>
    </w:p>
    <w:p w:rsidR="00B42D57" w:rsidRPr="00B42D57" w:rsidRDefault="00B42D57" w:rsidP="00B42D5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lastRenderedPageBreak/>
        <w:t>Виды пластичных материалов и последовательность работы с ними.</w:t>
      </w:r>
    </w:p>
    <w:p w:rsidR="00B42D57" w:rsidRPr="00B42D57" w:rsidRDefault="00B42D57" w:rsidP="00B42D5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Виды декоративных работ  с бумагой.</w:t>
      </w:r>
    </w:p>
    <w:p w:rsidR="00B42D57" w:rsidRPr="00B42D57" w:rsidRDefault="00B42D57" w:rsidP="00B42D5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Правила крепления деталей из  бумаги.</w:t>
      </w:r>
    </w:p>
    <w:p w:rsidR="00B42D57" w:rsidRPr="00B42D57" w:rsidRDefault="00B42D57" w:rsidP="00B42D5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Основные приемы сбора и хранения природного материала.</w:t>
      </w:r>
    </w:p>
    <w:p w:rsidR="00B42D57" w:rsidRPr="00B42D57" w:rsidRDefault="00B42D57" w:rsidP="00B42D5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Способы и  виды  соединения  деталей  в  объемных изделиях из различных материалов.</w:t>
      </w:r>
    </w:p>
    <w:p w:rsidR="00B42D57" w:rsidRPr="00B42D57" w:rsidRDefault="00B42D57" w:rsidP="00B42D57">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Основные приемы и методы работы с различными видами пластичных материалов.</w:t>
      </w:r>
    </w:p>
    <w:p w:rsidR="00B42D57" w:rsidRPr="00B42D57" w:rsidRDefault="00B42D57" w:rsidP="00B42D57">
      <w:pPr>
        <w:widowControl w:val="0"/>
        <w:autoSpaceDE w:val="0"/>
        <w:autoSpaceDN w:val="0"/>
        <w:adjustRightInd w:val="0"/>
        <w:spacing w:after="0" w:line="240" w:lineRule="auto"/>
        <w:ind w:left="1071"/>
        <w:jc w:val="both"/>
        <w:rPr>
          <w:rFonts w:ascii="Times New Roman" w:hAnsi="Times New Roman" w:cs="Times New Roman"/>
          <w:b/>
          <w:sz w:val="28"/>
          <w:szCs w:val="28"/>
        </w:rPr>
      </w:pPr>
      <w:r w:rsidRPr="00B42D57">
        <w:rPr>
          <w:rFonts w:ascii="Times New Roman" w:hAnsi="Times New Roman" w:cs="Times New Roman"/>
          <w:b/>
          <w:sz w:val="28"/>
          <w:szCs w:val="28"/>
        </w:rPr>
        <w:t>Уметь:</w:t>
      </w:r>
    </w:p>
    <w:p w:rsidR="00B42D57" w:rsidRPr="00B42D57" w:rsidRDefault="00B42D57" w:rsidP="00B42D57">
      <w:pPr>
        <w:widowControl w:val="0"/>
        <w:autoSpaceDE w:val="0"/>
        <w:autoSpaceDN w:val="0"/>
        <w:adjustRightInd w:val="0"/>
        <w:spacing w:after="0" w:line="240" w:lineRule="auto"/>
        <w:jc w:val="both"/>
        <w:rPr>
          <w:rFonts w:ascii="Times New Roman" w:hAnsi="Times New Roman" w:cs="Times New Roman"/>
          <w:sz w:val="28"/>
          <w:szCs w:val="28"/>
        </w:rPr>
      </w:pPr>
      <w:r w:rsidRPr="00B42D57">
        <w:rPr>
          <w:rFonts w:ascii="Times New Roman" w:hAnsi="Times New Roman" w:cs="Times New Roman"/>
          <w:sz w:val="28"/>
          <w:szCs w:val="28"/>
        </w:rPr>
        <w:t xml:space="preserve"> Приготовить  пластический  материал  для работы и оформить работу.</w:t>
      </w:r>
    </w:p>
    <w:p w:rsidR="00B42D57" w:rsidRPr="00B42D57" w:rsidRDefault="00B42D57" w:rsidP="00B42D57">
      <w:pPr>
        <w:widowControl w:val="0"/>
        <w:autoSpaceDE w:val="0"/>
        <w:autoSpaceDN w:val="0"/>
        <w:adjustRightInd w:val="0"/>
        <w:spacing w:after="0" w:line="240" w:lineRule="auto"/>
        <w:ind w:left="360"/>
        <w:jc w:val="both"/>
        <w:rPr>
          <w:rFonts w:ascii="Times New Roman" w:hAnsi="Times New Roman" w:cs="Times New Roman"/>
          <w:sz w:val="28"/>
          <w:szCs w:val="28"/>
        </w:rPr>
      </w:pPr>
      <w:r w:rsidRPr="00B42D57">
        <w:rPr>
          <w:rFonts w:ascii="Times New Roman" w:hAnsi="Times New Roman" w:cs="Times New Roman"/>
          <w:sz w:val="28"/>
          <w:szCs w:val="28"/>
        </w:rPr>
        <w:t xml:space="preserve">      Лепить на заданную тему, передавая характерные особенности предмета.</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Правильно работать с ножницами, карандашом, красками, клеем.</w:t>
      </w:r>
    </w:p>
    <w:p w:rsidR="00B42D57" w:rsidRPr="00B42D57" w:rsidRDefault="00B42D57" w:rsidP="00B42D57">
      <w:pPr>
        <w:spacing w:after="0" w:line="240" w:lineRule="auto"/>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r w:rsidRPr="00B42D57">
        <w:rPr>
          <w:rFonts w:ascii="Times New Roman" w:hAnsi="Times New Roman" w:cs="Times New Roman"/>
          <w:sz w:val="28"/>
          <w:szCs w:val="28"/>
        </w:rPr>
        <w:t xml:space="preserve">                    </w:t>
      </w: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Default="00B42D57" w:rsidP="00B42D57">
      <w:pPr>
        <w:pStyle w:val="1"/>
        <w:spacing w:before="0" w:after="0"/>
        <w:rPr>
          <w:rFonts w:ascii="Times New Roman" w:hAnsi="Times New Roman" w:cs="Times New Roman"/>
          <w:sz w:val="28"/>
          <w:szCs w:val="28"/>
        </w:rPr>
      </w:pPr>
    </w:p>
    <w:p w:rsidR="00B42D57" w:rsidRPr="00B42D57" w:rsidRDefault="00B42D57" w:rsidP="00B42D57"/>
    <w:p w:rsidR="00B42D57" w:rsidRDefault="00B42D57" w:rsidP="00B42D57">
      <w:pPr>
        <w:pStyle w:val="1"/>
        <w:spacing w:before="0" w:after="0"/>
        <w:rPr>
          <w:rFonts w:ascii="Times New Roman" w:hAnsi="Times New Roman" w:cs="Times New Roman"/>
          <w:sz w:val="28"/>
          <w:szCs w:val="28"/>
        </w:rPr>
      </w:pPr>
    </w:p>
    <w:p w:rsidR="00B42D57" w:rsidRPr="00B42D57" w:rsidRDefault="00B42D57" w:rsidP="00B42D57">
      <w:pPr>
        <w:pStyle w:val="1"/>
        <w:spacing w:before="0" w:after="0"/>
        <w:rPr>
          <w:rFonts w:ascii="Times New Roman" w:hAnsi="Times New Roman" w:cs="Times New Roman"/>
          <w:sz w:val="28"/>
          <w:szCs w:val="28"/>
        </w:rPr>
      </w:pPr>
      <w:r>
        <w:rPr>
          <w:rFonts w:ascii="Times New Roman" w:hAnsi="Times New Roman" w:cs="Times New Roman"/>
          <w:sz w:val="28"/>
          <w:szCs w:val="28"/>
        </w:rPr>
        <w:t xml:space="preserve">                                                                         </w:t>
      </w:r>
      <w:r w:rsidRPr="00B42D57">
        <w:rPr>
          <w:rFonts w:ascii="Times New Roman" w:hAnsi="Times New Roman" w:cs="Times New Roman"/>
          <w:sz w:val="28"/>
          <w:szCs w:val="28"/>
        </w:rPr>
        <w:t>7. СПИСОК ЛИТЕРАТУРЫ</w:t>
      </w:r>
    </w:p>
    <w:p w:rsidR="00B42D57" w:rsidRPr="00B42D57" w:rsidRDefault="00B42D57" w:rsidP="00B42D57">
      <w:pPr>
        <w:spacing w:after="0" w:line="240" w:lineRule="auto"/>
        <w:rPr>
          <w:rFonts w:ascii="Times New Roman" w:hAnsi="Times New Roman" w:cs="Times New Roman"/>
          <w:sz w:val="28"/>
          <w:szCs w:val="28"/>
        </w:rPr>
      </w:pPr>
    </w:p>
    <w:p w:rsidR="00B42D57" w:rsidRPr="00B42D57" w:rsidRDefault="00B42D57" w:rsidP="00B42D57">
      <w:pPr>
        <w:tabs>
          <w:tab w:val="left" w:pos="3570"/>
        </w:tabs>
        <w:spacing w:after="0" w:line="240" w:lineRule="auto"/>
        <w:rPr>
          <w:rFonts w:ascii="Times New Roman" w:hAnsi="Times New Roman" w:cs="Times New Roman"/>
          <w:sz w:val="28"/>
          <w:szCs w:val="28"/>
        </w:rPr>
      </w:pPr>
      <w:r w:rsidRPr="00B42D57">
        <w:rPr>
          <w:rFonts w:ascii="Times New Roman" w:hAnsi="Times New Roman" w:cs="Times New Roman"/>
          <w:bCs/>
          <w:sz w:val="28"/>
          <w:szCs w:val="28"/>
        </w:rPr>
        <w:t>1.Алехин А.Д. , Когда начинается художник. М 1993 г.</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2.Васильева Л-</w:t>
      </w:r>
      <w:proofErr w:type="spellStart"/>
      <w:r w:rsidRPr="00B42D57">
        <w:rPr>
          <w:rFonts w:ascii="Times New Roman" w:hAnsi="Times New Roman" w:cs="Times New Roman"/>
          <w:bCs/>
          <w:sz w:val="28"/>
          <w:szCs w:val="28"/>
        </w:rPr>
        <w:t>Гаркус</w:t>
      </w:r>
      <w:proofErr w:type="spellEnd"/>
      <w:r w:rsidRPr="00B42D57">
        <w:rPr>
          <w:rFonts w:ascii="Times New Roman" w:hAnsi="Times New Roman" w:cs="Times New Roman"/>
          <w:bCs/>
          <w:sz w:val="28"/>
          <w:szCs w:val="28"/>
        </w:rPr>
        <w:t>. Уроки занимательного труда. Педагогика, 1997</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3. Виноградова Г.Г. Изобразительное искусство в школе.</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 xml:space="preserve">4.Газарян С. Н. </w:t>
      </w:r>
      <w:proofErr w:type="gramStart"/>
      <w:r w:rsidRPr="00B42D57">
        <w:rPr>
          <w:rFonts w:ascii="Times New Roman" w:hAnsi="Times New Roman" w:cs="Times New Roman"/>
          <w:bCs/>
          <w:sz w:val="28"/>
          <w:szCs w:val="28"/>
        </w:rPr>
        <w:t>Прекрасное</w:t>
      </w:r>
      <w:proofErr w:type="gramEnd"/>
      <w:r w:rsidRPr="00B42D57">
        <w:rPr>
          <w:rFonts w:ascii="Times New Roman" w:hAnsi="Times New Roman" w:cs="Times New Roman"/>
          <w:bCs/>
          <w:sz w:val="28"/>
          <w:szCs w:val="28"/>
        </w:rPr>
        <w:t xml:space="preserve"> своими руками. М.,1989</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 xml:space="preserve">5. </w:t>
      </w:r>
      <w:proofErr w:type="spellStart"/>
      <w:r w:rsidRPr="00B42D57">
        <w:rPr>
          <w:rFonts w:ascii="Times New Roman" w:hAnsi="Times New Roman" w:cs="Times New Roman"/>
          <w:bCs/>
          <w:sz w:val="28"/>
          <w:szCs w:val="28"/>
        </w:rPr>
        <w:t>Гульянц</w:t>
      </w:r>
      <w:proofErr w:type="spellEnd"/>
      <w:r w:rsidRPr="00B42D57">
        <w:rPr>
          <w:rFonts w:ascii="Times New Roman" w:hAnsi="Times New Roman" w:cs="Times New Roman"/>
          <w:bCs/>
          <w:sz w:val="28"/>
          <w:szCs w:val="28"/>
        </w:rPr>
        <w:t xml:space="preserve"> Э.</w:t>
      </w:r>
      <w:proofErr w:type="gramStart"/>
      <w:r w:rsidRPr="00B42D57">
        <w:rPr>
          <w:rFonts w:ascii="Times New Roman" w:hAnsi="Times New Roman" w:cs="Times New Roman"/>
          <w:bCs/>
          <w:sz w:val="28"/>
          <w:szCs w:val="28"/>
        </w:rPr>
        <w:t>К.</w:t>
      </w:r>
      <w:proofErr w:type="gramEnd"/>
      <w:r w:rsidRPr="00B42D57">
        <w:rPr>
          <w:rFonts w:ascii="Times New Roman" w:hAnsi="Times New Roman" w:cs="Times New Roman"/>
          <w:bCs/>
          <w:sz w:val="28"/>
          <w:szCs w:val="28"/>
        </w:rPr>
        <w:t xml:space="preserve"> Что можно сделать из природного материала. М.,1991</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6. Донец Е.Н. Плетение из лозы и лыка. М.,1993</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7.Колокольников В.В. Изобразительное искусство  школе. М.,1975</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8.Конышева Н.М. Чудесная мастерская. М.,1997</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9.Конышева Н.М. Лепка в начальных классах. М.,1980</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10.Рондели Л.Д. Народное декоративно-прикладное искусство. М.,1984</w:t>
      </w:r>
    </w:p>
    <w:p w:rsidR="00B42D57" w:rsidRPr="00B42D57" w:rsidRDefault="00B42D57" w:rsidP="00B42D57">
      <w:pPr>
        <w:spacing w:after="0" w:line="240" w:lineRule="auto"/>
        <w:rPr>
          <w:rFonts w:ascii="Times New Roman" w:hAnsi="Times New Roman" w:cs="Times New Roman"/>
          <w:b/>
          <w:bCs/>
          <w:sz w:val="28"/>
          <w:szCs w:val="28"/>
        </w:rPr>
      </w:pPr>
      <w:r w:rsidRPr="00B42D57">
        <w:rPr>
          <w:rFonts w:ascii="Times New Roman" w:hAnsi="Times New Roman" w:cs="Times New Roman"/>
          <w:bCs/>
          <w:sz w:val="28"/>
          <w:szCs w:val="28"/>
        </w:rPr>
        <w:t>11.Федотов Г.М. Волшебная глина. М.,1997</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12.Федотов Г.М. Послушный пластилин. М.,2000</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13.Учимся лепить и рисовать. С.П.б,.1997</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14.Шпикалова Г.Я. Народное искусство на уроках декоративного рисования</w:t>
      </w:r>
      <w:proofErr w:type="gramStart"/>
      <w:r w:rsidRPr="00B42D57">
        <w:rPr>
          <w:rFonts w:ascii="Times New Roman" w:hAnsi="Times New Roman" w:cs="Times New Roman"/>
          <w:bCs/>
          <w:sz w:val="28"/>
          <w:szCs w:val="28"/>
        </w:rPr>
        <w:t>.М</w:t>
      </w:r>
      <w:proofErr w:type="gramEnd"/>
      <w:r w:rsidRPr="00B42D57">
        <w:rPr>
          <w:rFonts w:ascii="Times New Roman" w:hAnsi="Times New Roman" w:cs="Times New Roman"/>
          <w:bCs/>
          <w:sz w:val="28"/>
          <w:szCs w:val="28"/>
        </w:rPr>
        <w:t>.,1974</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 xml:space="preserve">15.Шпикалова Т.Я. Детям – о традициях народного мастерства. Осень. Учебно – методическое пособие в 2-х частях. М., </w:t>
      </w:r>
      <w:proofErr w:type="spellStart"/>
      <w:r w:rsidRPr="00B42D57">
        <w:rPr>
          <w:rFonts w:ascii="Times New Roman" w:hAnsi="Times New Roman" w:cs="Times New Roman"/>
          <w:bCs/>
          <w:sz w:val="28"/>
          <w:szCs w:val="28"/>
        </w:rPr>
        <w:t>Гуманит</w:t>
      </w:r>
      <w:proofErr w:type="spellEnd"/>
      <w:r w:rsidRPr="00B42D57">
        <w:rPr>
          <w:rFonts w:ascii="Times New Roman" w:hAnsi="Times New Roman" w:cs="Times New Roman"/>
          <w:bCs/>
          <w:sz w:val="28"/>
          <w:szCs w:val="28"/>
        </w:rPr>
        <w:t xml:space="preserve">. Изд. Центр </w:t>
      </w:r>
      <w:proofErr w:type="spellStart"/>
      <w:r w:rsidRPr="00B42D57">
        <w:rPr>
          <w:rFonts w:ascii="Times New Roman" w:hAnsi="Times New Roman" w:cs="Times New Roman"/>
          <w:bCs/>
          <w:sz w:val="28"/>
          <w:szCs w:val="28"/>
        </w:rPr>
        <w:t>Владос</w:t>
      </w:r>
      <w:proofErr w:type="spellEnd"/>
      <w:r w:rsidRPr="00B42D57">
        <w:rPr>
          <w:rFonts w:ascii="Times New Roman" w:hAnsi="Times New Roman" w:cs="Times New Roman"/>
          <w:bCs/>
          <w:sz w:val="28"/>
          <w:szCs w:val="28"/>
        </w:rPr>
        <w:t>, 2001.</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16.Шпикалова Т.Я. Основы народного и декоративно-прикладного искусства для школ с углубленным изучением предметов художественно – эстетического цикла.  (1-4 классы)</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(для учащихся)</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1.Блинов Г. Чудо -  кони, чудо – птицы. М.,1977</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 xml:space="preserve">2. </w:t>
      </w:r>
      <w:proofErr w:type="spellStart"/>
      <w:r w:rsidRPr="00B42D57">
        <w:rPr>
          <w:rFonts w:ascii="Times New Roman" w:hAnsi="Times New Roman" w:cs="Times New Roman"/>
          <w:bCs/>
          <w:sz w:val="28"/>
          <w:szCs w:val="28"/>
        </w:rPr>
        <w:t>Гомозова</w:t>
      </w:r>
      <w:proofErr w:type="spellEnd"/>
      <w:r w:rsidRPr="00B42D57">
        <w:rPr>
          <w:rFonts w:ascii="Times New Roman" w:hAnsi="Times New Roman" w:cs="Times New Roman"/>
          <w:bCs/>
          <w:sz w:val="28"/>
          <w:szCs w:val="28"/>
        </w:rPr>
        <w:t xml:space="preserve"> Ю.Б. Калейдоскоп чудесных ремесел. Ярославль, 1998</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3.Конышева Н.М. Чудесная мастерская. М., 1997</w:t>
      </w:r>
    </w:p>
    <w:p w:rsidR="00B42D57" w:rsidRPr="00B42D57" w:rsidRDefault="00B42D57" w:rsidP="00B42D57">
      <w:pPr>
        <w:spacing w:after="0" w:line="240" w:lineRule="auto"/>
        <w:rPr>
          <w:rFonts w:ascii="Times New Roman" w:hAnsi="Times New Roman" w:cs="Times New Roman"/>
          <w:bCs/>
          <w:sz w:val="28"/>
          <w:szCs w:val="28"/>
        </w:rPr>
      </w:pPr>
      <w:r w:rsidRPr="00B42D57">
        <w:rPr>
          <w:rFonts w:ascii="Times New Roman" w:hAnsi="Times New Roman" w:cs="Times New Roman"/>
          <w:bCs/>
          <w:sz w:val="28"/>
          <w:szCs w:val="28"/>
        </w:rPr>
        <w:t>4.Русские народные сказки. Иллюстрации к ним.</w:t>
      </w:r>
    </w:p>
    <w:p w:rsidR="00B42D57" w:rsidRPr="00B42D57" w:rsidRDefault="00B42D57" w:rsidP="009F433C">
      <w:pPr>
        <w:rPr>
          <w:rFonts w:ascii="Times New Roman" w:hAnsi="Times New Roman" w:cs="Times New Roman"/>
          <w:sz w:val="28"/>
          <w:szCs w:val="28"/>
        </w:rPr>
      </w:pPr>
    </w:p>
    <w:p w:rsidR="006959FF" w:rsidRPr="00B42D57" w:rsidRDefault="006959FF">
      <w:pPr>
        <w:rPr>
          <w:rFonts w:ascii="Times New Roman" w:hAnsi="Times New Roman" w:cs="Times New Roman"/>
          <w:sz w:val="28"/>
          <w:szCs w:val="28"/>
        </w:rPr>
      </w:pPr>
    </w:p>
    <w:sectPr w:rsidR="006959FF" w:rsidRPr="00B42D57" w:rsidSect="009F433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30D8"/>
    <w:multiLevelType w:val="hybridMultilevel"/>
    <w:tmpl w:val="1F986764"/>
    <w:lvl w:ilvl="0" w:tplc="E876B6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99C3857"/>
    <w:multiLevelType w:val="hybridMultilevel"/>
    <w:tmpl w:val="2A8EEC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EE3E85"/>
    <w:multiLevelType w:val="hybridMultilevel"/>
    <w:tmpl w:val="5492C77E"/>
    <w:lvl w:ilvl="0" w:tplc="32E26564">
      <w:start w:val="1"/>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3">
    <w:nsid w:val="505C1F2E"/>
    <w:multiLevelType w:val="hybridMultilevel"/>
    <w:tmpl w:val="BE7AF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4E59D7"/>
    <w:multiLevelType w:val="multilevel"/>
    <w:tmpl w:val="84C03E30"/>
    <w:lvl w:ilvl="0">
      <w:start w:val="1"/>
      <w:numFmt w:val="decimal"/>
      <w:lvlText w:val="%1."/>
      <w:lvlJc w:val="left"/>
      <w:pPr>
        <w:tabs>
          <w:tab w:val="num" w:pos="1071"/>
        </w:tabs>
        <w:ind w:left="1071" w:hanging="504"/>
      </w:pPr>
    </w:lvl>
    <w:lvl w:ilvl="1">
      <w:start w:val="1"/>
      <w:numFmt w:val="decimal"/>
      <w:isLgl/>
      <w:lvlText w:val="%1.%2."/>
      <w:lvlJc w:val="left"/>
      <w:pPr>
        <w:tabs>
          <w:tab w:val="num" w:pos="1108"/>
        </w:tabs>
        <w:ind w:left="1108" w:hanging="54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287"/>
        </w:tabs>
        <w:ind w:left="1287" w:hanging="72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1647"/>
        </w:tabs>
        <w:ind w:left="1647" w:hanging="1080"/>
      </w:pPr>
    </w:lvl>
    <w:lvl w:ilvl="6">
      <w:start w:val="1"/>
      <w:numFmt w:val="decimal"/>
      <w:isLgl/>
      <w:lvlText w:val="%1.%2.%3.%4.%5.%6.%7."/>
      <w:lvlJc w:val="left"/>
      <w:pPr>
        <w:tabs>
          <w:tab w:val="num" w:pos="2007"/>
        </w:tabs>
        <w:ind w:left="2007" w:hanging="1440"/>
      </w:pPr>
    </w:lvl>
    <w:lvl w:ilvl="7">
      <w:start w:val="1"/>
      <w:numFmt w:val="decimal"/>
      <w:isLgl/>
      <w:lvlText w:val="%1.%2.%3.%4.%5.%6.%7.%8."/>
      <w:lvlJc w:val="left"/>
      <w:pPr>
        <w:tabs>
          <w:tab w:val="num" w:pos="2007"/>
        </w:tabs>
        <w:ind w:left="2007" w:hanging="1440"/>
      </w:pPr>
    </w:lvl>
    <w:lvl w:ilvl="8">
      <w:start w:val="1"/>
      <w:numFmt w:val="decimal"/>
      <w:isLgl/>
      <w:lvlText w:val="%1.%2.%3.%4.%5.%6.%7.%8.%9."/>
      <w:lvlJc w:val="left"/>
      <w:pPr>
        <w:tabs>
          <w:tab w:val="num" w:pos="2367"/>
        </w:tabs>
        <w:ind w:left="2367" w:hanging="1800"/>
      </w:pPr>
    </w:lvl>
  </w:abstractNum>
  <w:abstractNum w:abstractNumId="5">
    <w:nsid w:val="58185E01"/>
    <w:multiLevelType w:val="hybridMultilevel"/>
    <w:tmpl w:val="322884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3F3AA9"/>
    <w:multiLevelType w:val="hybridMultilevel"/>
    <w:tmpl w:val="5492C77E"/>
    <w:lvl w:ilvl="0" w:tplc="32E26564">
      <w:start w:val="1"/>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3C"/>
    <w:rsid w:val="00046357"/>
    <w:rsid w:val="00196215"/>
    <w:rsid w:val="001A75EC"/>
    <w:rsid w:val="00245EB4"/>
    <w:rsid w:val="00264DB5"/>
    <w:rsid w:val="00351EB1"/>
    <w:rsid w:val="003E11E0"/>
    <w:rsid w:val="00496787"/>
    <w:rsid w:val="005917FE"/>
    <w:rsid w:val="00613BD6"/>
    <w:rsid w:val="00631D59"/>
    <w:rsid w:val="006432EF"/>
    <w:rsid w:val="006959FF"/>
    <w:rsid w:val="007E065D"/>
    <w:rsid w:val="007F4503"/>
    <w:rsid w:val="009503A4"/>
    <w:rsid w:val="009E0DC7"/>
    <w:rsid w:val="009F433C"/>
    <w:rsid w:val="00A31974"/>
    <w:rsid w:val="00B42D57"/>
    <w:rsid w:val="00D65929"/>
    <w:rsid w:val="00D76517"/>
    <w:rsid w:val="00E37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433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433C"/>
    <w:rPr>
      <w:rFonts w:ascii="Arial" w:eastAsia="Times New Roman" w:hAnsi="Arial" w:cs="Arial"/>
      <w:b/>
      <w:bCs/>
      <w:kern w:val="32"/>
      <w:sz w:val="32"/>
      <w:szCs w:val="32"/>
    </w:rPr>
  </w:style>
  <w:style w:type="paragraph" w:styleId="a3">
    <w:name w:val="List Paragraph"/>
    <w:basedOn w:val="a"/>
    <w:uiPriority w:val="99"/>
    <w:qFormat/>
    <w:rsid w:val="009F433C"/>
    <w:pPr>
      <w:ind w:left="720"/>
      <w:contextualSpacing/>
    </w:pPr>
    <w:rPr>
      <w:rFonts w:ascii="Calibri" w:eastAsia="Times New Roman" w:hAnsi="Calibri" w:cs="Times New Roman"/>
    </w:rPr>
  </w:style>
  <w:style w:type="paragraph" w:customStyle="1" w:styleId="ConsPlusNonformat">
    <w:name w:val="ConsPlusNonformat"/>
    <w:uiPriority w:val="99"/>
    <w:rsid w:val="009F43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F433C"/>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alloon Text"/>
    <w:basedOn w:val="a"/>
    <w:link w:val="a5"/>
    <w:uiPriority w:val="99"/>
    <w:semiHidden/>
    <w:unhideWhenUsed/>
    <w:rsid w:val="00D765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433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F433C"/>
    <w:rPr>
      <w:rFonts w:ascii="Arial" w:eastAsia="Times New Roman" w:hAnsi="Arial" w:cs="Arial"/>
      <w:b/>
      <w:bCs/>
      <w:kern w:val="32"/>
      <w:sz w:val="32"/>
      <w:szCs w:val="32"/>
    </w:rPr>
  </w:style>
  <w:style w:type="paragraph" w:styleId="a3">
    <w:name w:val="List Paragraph"/>
    <w:basedOn w:val="a"/>
    <w:uiPriority w:val="99"/>
    <w:qFormat/>
    <w:rsid w:val="009F433C"/>
    <w:pPr>
      <w:ind w:left="720"/>
      <w:contextualSpacing/>
    </w:pPr>
    <w:rPr>
      <w:rFonts w:ascii="Calibri" w:eastAsia="Times New Roman" w:hAnsi="Calibri" w:cs="Times New Roman"/>
    </w:rPr>
  </w:style>
  <w:style w:type="paragraph" w:customStyle="1" w:styleId="ConsPlusNonformat">
    <w:name w:val="ConsPlusNonformat"/>
    <w:uiPriority w:val="99"/>
    <w:rsid w:val="009F43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F433C"/>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alloon Text"/>
    <w:basedOn w:val="a"/>
    <w:link w:val="a5"/>
    <w:uiPriority w:val="99"/>
    <w:semiHidden/>
    <w:unhideWhenUsed/>
    <w:rsid w:val="00D765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6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cp:lastModifiedBy>
  <cp:revision>2</cp:revision>
  <cp:lastPrinted>2018-08-22T09:14:00Z</cp:lastPrinted>
  <dcterms:created xsi:type="dcterms:W3CDTF">2020-11-20T10:57:00Z</dcterms:created>
  <dcterms:modified xsi:type="dcterms:W3CDTF">2020-11-20T10:57:00Z</dcterms:modified>
</cp:coreProperties>
</file>